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34" w:rsidRPr="00D173A6" w:rsidRDefault="003F0134" w:rsidP="003F0134">
      <w:pPr>
        <w:spacing w:line="360" w:lineRule="auto"/>
        <w:jc w:val="right"/>
        <w:rPr>
          <w:b/>
          <w:sz w:val="24"/>
          <w:szCs w:val="24"/>
        </w:rPr>
      </w:pPr>
      <w:r w:rsidRPr="00D173A6">
        <w:rPr>
          <w:b/>
          <w:sz w:val="24"/>
          <w:szCs w:val="24"/>
        </w:rPr>
        <w:t xml:space="preserve">Załącznik Nr </w:t>
      </w:r>
      <w:r w:rsidR="00745DC8" w:rsidRPr="00D173A6">
        <w:rPr>
          <w:b/>
          <w:sz w:val="24"/>
          <w:szCs w:val="24"/>
        </w:rPr>
        <w:t>3</w:t>
      </w:r>
      <w:r w:rsidR="00FB42C6" w:rsidRPr="00D173A6">
        <w:rPr>
          <w:b/>
          <w:sz w:val="24"/>
          <w:szCs w:val="24"/>
        </w:rPr>
        <w:t xml:space="preserve"> do rozpoznania cenowego</w:t>
      </w:r>
      <w:r w:rsidR="00963DDE">
        <w:rPr>
          <w:b/>
          <w:sz w:val="24"/>
          <w:szCs w:val="24"/>
        </w:rPr>
        <w:t xml:space="preserve"> (zmodyfikowany)</w:t>
      </w:r>
    </w:p>
    <w:p w:rsidR="00FB42C6" w:rsidRPr="00D173A6" w:rsidRDefault="00FB42C6" w:rsidP="003F0134">
      <w:pPr>
        <w:spacing w:line="360" w:lineRule="auto"/>
        <w:jc w:val="right"/>
        <w:rPr>
          <w:b/>
          <w:sz w:val="24"/>
          <w:szCs w:val="24"/>
        </w:rPr>
      </w:pPr>
      <w:r w:rsidRPr="00D173A6">
        <w:rPr>
          <w:b/>
          <w:sz w:val="24"/>
          <w:szCs w:val="24"/>
        </w:rPr>
        <w:t>(załącznik do oferty cenowej Wykonawcy)</w:t>
      </w:r>
    </w:p>
    <w:p w:rsidR="003F0134" w:rsidRPr="00D173A6" w:rsidRDefault="00E7119C" w:rsidP="00B30BF1">
      <w:pPr>
        <w:ind w:left="2835"/>
        <w:jc w:val="both"/>
        <w:rPr>
          <w:b/>
          <w:sz w:val="24"/>
          <w:szCs w:val="24"/>
        </w:rPr>
      </w:pPr>
      <w:r w:rsidRPr="00D173A6">
        <w:rPr>
          <w:b/>
          <w:sz w:val="24"/>
          <w:szCs w:val="24"/>
        </w:rPr>
        <w:t>Wskazanie</w:t>
      </w:r>
      <w:r w:rsidR="003F0134" w:rsidRPr="00D173A6">
        <w:rPr>
          <w:b/>
          <w:sz w:val="24"/>
          <w:szCs w:val="24"/>
        </w:rPr>
        <w:t xml:space="preserve"> m</w:t>
      </w:r>
      <w:r w:rsidR="006E02E2" w:rsidRPr="00D173A6">
        <w:rPr>
          <w:b/>
          <w:sz w:val="24"/>
          <w:szCs w:val="24"/>
        </w:rPr>
        <w:t>arki, mode</w:t>
      </w:r>
      <w:r w:rsidR="00A3516C" w:rsidRPr="00D173A6">
        <w:rPr>
          <w:b/>
          <w:sz w:val="24"/>
          <w:szCs w:val="24"/>
        </w:rPr>
        <w:t>lu i typu oferowanego samochodu</w:t>
      </w:r>
      <w:r w:rsidR="008B3246" w:rsidRPr="00D173A6">
        <w:rPr>
          <w:b/>
          <w:sz w:val="24"/>
          <w:szCs w:val="24"/>
        </w:rPr>
        <w:t xml:space="preserve"> oraz jego</w:t>
      </w:r>
      <w:r w:rsidR="00B30BF1" w:rsidRPr="00D173A6">
        <w:rPr>
          <w:b/>
          <w:sz w:val="24"/>
          <w:szCs w:val="24"/>
        </w:rPr>
        <w:t xml:space="preserve"> parametrów i wyposażenia </w:t>
      </w:r>
    </w:p>
    <w:p w:rsidR="00B30BF1" w:rsidRPr="00D173A6" w:rsidRDefault="00B30BF1" w:rsidP="00B30BF1">
      <w:pPr>
        <w:ind w:left="2835"/>
        <w:jc w:val="both"/>
        <w:rPr>
          <w:b/>
          <w:sz w:val="24"/>
          <w:szCs w:val="24"/>
        </w:rPr>
      </w:pPr>
    </w:p>
    <w:p w:rsidR="003F0134" w:rsidRPr="00D173A6" w:rsidRDefault="000D5B55" w:rsidP="003F0134">
      <w:pPr>
        <w:jc w:val="both"/>
        <w:rPr>
          <w:b/>
          <w:sz w:val="24"/>
          <w:szCs w:val="24"/>
        </w:rPr>
      </w:pPr>
      <w:r w:rsidRPr="00D173A6">
        <w:rPr>
          <w:b/>
          <w:sz w:val="24"/>
          <w:szCs w:val="24"/>
          <w:u w:val="single"/>
        </w:rPr>
        <w:t>D</w:t>
      </w:r>
      <w:r w:rsidR="003F0134" w:rsidRPr="00D173A6">
        <w:rPr>
          <w:b/>
          <w:sz w:val="24"/>
          <w:szCs w:val="24"/>
          <w:u w:val="single"/>
        </w:rPr>
        <w:t>ost</w:t>
      </w:r>
      <w:r w:rsidR="001072B3" w:rsidRPr="00D173A6">
        <w:rPr>
          <w:b/>
          <w:sz w:val="24"/>
          <w:szCs w:val="24"/>
          <w:u w:val="single"/>
        </w:rPr>
        <w:t>awa samochodu</w:t>
      </w:r>
      <w:r w:rsidR="00D707D0" w:rsidRPr="00D173A6">
        <w:rPr>
          <w:b/>
          <w:sz w:val="24"/>
          <w:szCs w:val="24"/>
          <w:u w:val="single"/>
        </w:rPr>
        <w:t xml:space="preserve"> terenowego</w:t>
      </w:r>
    </w:p>
    <w:p w:rsidR="003F0134" w:rsidRPr="00D173A6" w:rsidRDefault="003F0134" w:rsidP="003F0134">
      <w:pPr>
        <w:rPr>
          <w:sz w:val="24"/>
          <w:szCs w:val="24"/>
        </w:rPr>
      </w:pPr>
    </w:p>
    <w:p w:rsidR="00FB42C6" w:rsidRPr="00D173A6" w:rsidRDefault="00CC5698" w:rsidP="003F0134">
      <w:pPr>
        <w:rPr>
          <w:sz w:val="24"/>
          <w:szCs w:val="24"/>
        </w:rPr>
      </w:pPr>
      <w:r w:rsidRPr="00D173A6">
        <w:rPr>
          <w:sz w:val="24"/>
          <w:szCs w:val="24"/>
        </w:rPr>
        <w:t>Samochód</w:t>
      </w:r>
      <w:r w:rsidR="00FB42C6" w:rsidRPr="00D173A6">
        <w:rPr>
          <w:sz w:val="24"/>
          <w:szCs w:val="24"/>
        </w:rPr>
        <w:t>:</w:t>
      </w:r>
    </w:p>
    <w:p w:rsidR="003F0134" w:rsidRPr="00D173A6" w:rsidRDefault="003F0134" w:rsidP="003F0134">
      <w:pPr>
        <w:rPr>
          <w:sz w:val="24"/>
          <w:szCs w:val="24"/>
        </w:rPr>
      </w:pPr>
      <w:r w:rsidRPr="00D173A6">
        <w:rPr>
          <w:sz w:val="24"/>
          <w:szCs w:val="24"/>
        </w:rPr>
        <w:t>marka ..............................................................................</w:t>
      </w:r>
    </w:p>
    <w:p w:rsidR="003F0134" w:rsidRPr="00D173A6" w:rsidRDefault="003F0134" w:rsidP="003F0134">
      <w:pPr>
        <w:rPr>
          <w:sz w:val="24"/>
          <w:szCs w:val="24"/>
        </w:rPr>
      </w:pPr>
      <w:r w:rsidRPr="00D173A6">
        <w:rPr>
          <w:sz w:val="24"/>
          <w:szCs w:val="24"/>
        </w:rPr>
        <w:t>model ..............................................................................</w:t>
      </w:r>
      <w:bookmarkStart w:id="0" w:name="_GoBack"/>
      <w:bookmarkEnd w:id="0"/>
    </w:p>
    <w:p w:rsidR="003F0134" w:rsidRPr="00D173A6" w:rsidRDefault="003F0134" w:rsidP="003F0134">
      <w:pPr>
        <w:rPr>
          <w:sz w:val="24"/>
          <w:szCs w:val="24"/>
        </w:rPr>
      </w:pPr>
      <w:r w:rsidRPr="00D173A6">
        <w:rPr>
          <w:sz w:val="24"/>
          <w:szCs w:val="24"/>
        </w:rPr>
        <w:t>typ..................................................................................</w:t>
      </w:r>
      <w:r w:rsidR="00FB42C6" w:rsidRPr="00D173A6">
        <w:rPr>
          <w:sz w:val="24"/>
          <w:szCs w:val="24"/>
        </w:rPr>
        <w:t>.</w:t>
      </w:r>
      <w:r w:rsidRPr="00D173A6">
        <w:rPr>
          <w:sz w:val="24"/>
          <w:szCs w:val="24"/>
        </w:rPr>
        <w:t xml:space="preserve">. </w:t>
      </w:r>
    </w:p>
    <w:p w:rsidR="003F0134" w:rsidRPr="00D173A6" w:rsidRDefault="003F0134" w:rsidP="003F0134">
      <w:pPr>
        <w:rPr>
          <w:sz w:val="24"/>
          <w:szCs w:val="24"/>
        </w:rPr>
      </w:pPr>
    </w:p>
    <w:p w:rsidR="00FA5C3F" w:rsidRPr="00D173A6" w:rsidRDefault="00FA5C3F" w:rsidP="00FA5C3F">
      <w:pPr>
        <w:suppressAutoHyphens/>
        <w:spacing w:before="120" w:after="120"/>
        <w:jc w:val="both"/>
        <w:rPr>
          <w:sz w:val="24"/>
          <w:szCs w:val="24"/>
          <w:lang w:eastAsia="zh-CN"/>
        </w:rPr>
      </w:pPr>
      <w:r w:rsidRPr="00D173A6">
        <w:rPr>
          <w:sz w:val="24"/>
          <w:szCs w:val="24"/>
          <w:lang w:eastAsia="zh-CN"/>
        </w:rPr>
        <w:t>Samochód musi być fabrycznie nowy</w:t>
      </w:r>
      <w:r w:rsidR="009502AE" w:rsidRPr="00D173A6">
        <w:rPr>
          <w:sz w:val="24"/>
          <w:szCs w:val="24"/>
          <w:lang w:eastAsia="zh-CN"/>
        </w:rPr>
        <w:t xml:space="preserve"> (lub wykorzystywany przez autoryzowanego dealera do jazd testowych albo jako auto zastępcze - technicznie sprawny, bez uszkodzeń, po przeglądzie technicznym)</w:t>
      </w:r>
      <w:r w:rsidRPr="00D173A6">
        <w:rPr>
          <w:sz w:val="24"/>
          <w:szCs w:val="24"/>
          <w:lang w:eastAsia="zh-CN"/>
        </w:rPr>
        <w:t>, wolny od wad, musi spełniać warunki techniczne przewidziane przez obowiązujące w Polsce przepisy prawne dla samochodów poruszających się na drogach publicznych oraz warunki przewidziane przez przepisy prawa wspólnotowego Unii Europejskiej.</w:t>
      </w:r>
    </w:p>
    <w:p w:rsidR="00FA5C3F" w:rsidRPr="00D173A6" w:rsidRDefault="00FA5C3F" w:rsidP="00FA5C3F">
      <w:pPr>
        <w:suppressAutoHyphens/>
        <w:spacing w:before="120" w:after="120"/>
        <w:jc w:val="both"/>
        <w:rPr>
          <w:sz w:val="24"/>
          <w:szCs w:val="24"/>
          <w:lang w:eastAsia="zh-CN"/>
        </w:rPr>
      </w:pPr>
    </w:p>
    <w:p w:rsidR="00721E62" w:rsidRPr="00D173A6" w:rsidRDefault="00721E62" w:rsidP="00721E6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173A6">
        <w:rPr>
          <w:rFonts w:ascii="Times New Roman" w:hAnsi="Times New Roman"/>
          <w:b/>
          <w:sz w:val="24"/>
          <w:szCs w:val="24"/>
        </w:rPr>
        <w:t>Wykaz dokumentów, jakie Wykonawca zobowiązuje się dostarczyć Zamawiającemu wraz z samochodem:</w:t>
      </w:r>
    </w:p>
    <w:p w:rsidR="00FB42C6" w:rsidRPr="00D173A6" w:rsidRDefault="00FB42C6" w:rsidP="003F0134">
      <w:pPr>
        <w:rPr>
          <w:sz w:val="24"/>
          <w:szCs w:val="24"/>
        </w:rPr>
      </w:pPr>
    </w:p>
    <w:p w:rsidR="00721E62" w:rsidRPr="00D173A6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 xml:space="preserve">Instrukcję obsługi </w:t>
      </w:r>
      <w:r w:rsidR="00571E3A" w:rsidRPr="00D173A6">
        <w:rPr>
          <w:rFonts w:ascii="Times New Roman" w:hAnsi="Times New Roman"/>
          <w:sz w:val="24"/>
          <w:szCs w:val="24"/>
        </w:rPr>
        <w:t xml:space="preserve">samochodu </w:t>
      </w:r>
      <w:r w:rsidR="00527123" w:rsidRPr="00D173A6">
        <w:rPr>
          <w:rFonts w:ascii="Times New Roman" w:hAnsi="Times New Roman"/>
          <w:sz w:val="24"/>
          <w:szCs w:val="24"/>
        </w:rPr>
        <w:t>(sporządzoną</w:t>
      </w:r>
      <w:r w:rsidRPr="00D173A6">
        <w:rPr>
          <w:rFonts w:ascii="Times New Roman" w:hAnsi="Times New Roman"/>
          <w:sz w:val="24"/>
          <w:szCs w:val="24"/>
        </w:rPr>
        <w:t xml:space="preserve"> w języku polskim, jeżeli dokument będzie sporządzony w języku innym niż polski należy do tego dokumentu dołączyć tłumaczenie);</w:t>
      </w:r>
    </w:p>
    <w:p w:rsidR="00721E62" w:rsidRPr="00D173A6" w:rsidRDefault="00527123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>Książkę gwarancyjną samochodu</w:t>
      </w:r>
      <w:r w:rsidR="00721E62" w:rsidRPr="00D173A6">
        <w:rPr>
          <w:rFonts w:ascii="Times New Roman" w:hAnsi="Times New Roman"/>
          <w:sz w:val="24"/>
          <w:szCs w:val="24"/>
        </w:rPr>
        <w:t>;</w:t>
      </w:r>
    </w:p>
    <w:p w:rsidR="00721E62" w:rsidRPr="00D173A6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>Kartę pojazdu;</w:t>
      </w:r>
    </w:p>
    <w:p w:rsidR="00721E62" w:rsidRPr="00D173A6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>2 komplety kluczyków do samochodu;</w:t>
      </w:r>
    </w:p>
    <w:p w:rsidR="00721E62" w:rsidRPr="00D173A6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>Wyciąg ze świadectwa homologacji;</w:t>
      </w:r>
    </w:p>
    <w:p w:rsidR="00721E62" w:rsidRPr="00D173A6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>Komplet dokumentów niezbędnych do re</w:t>
      </w:r>
      <w:r w:rsidR="00527123" w:rsidRPr="00D173A6">
        <w:rPr>
          <w:rFonts w:ascii="Times New Roman" w:hAnsi="Times New Roman"/>
          <w:sz w:val="24"/>
          <w:szCs w:val="24"/>
        </w:rPr>
        <w:t>jestracji samochodu</w:t>
      </w:r>
      <w:r w:rsidRPr="00D173A6">
        <w:rPr>
          <w:rFonts w:ascii="Times New Roman" w:hAnsi="Times New Roman"/>
          <w:sz w:val="24"/>
          <w:szCs w:val="24"/>
        </w:rPr>
        <w:t>.</w:t>
      </w:r>
    </w:p>
    <w:p w:rsidR="00A138A5" w:rsidRPr="00D173A6" w:rsidRDefault="00A138A5" w:rsidP="00A138A5">
      <w:pPr>
        <w:pStyle w:val="Akapitzlist"/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21E62" w:rsidRPr="00D173A6" w:rsidRDefault="00721E62" w:rsidP="00721E62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173A6">
        <w:rPr>
          <w:rFonts w:ascii="Times New Roman" w:hAnsi="Times New Roman"/>
          <w:b/>
          <w:sz w:val="24"/>
          <w:szCs w:val="24"/>
        </w:rPr>
        <w:t>Wymagania techniczne, wyposażenie i gwarancje dla samochodu:</w:t>
      </w:r>
    </w:p>
    <w:p w:rsidR="00721E62" w:rsidRPr="00D173A6" w:rsidRDefault="00721E62" w:rsidP="00721E62">
      <w:pPr>
        <w:tabs>
          <w:tab w:val="center" w:pos="426"/>
          <w:tab w:val="center" w:pos="4536"/>
          <w:tab w:val="right" w:pos="9072"/>
        </w:tabs>
        <w:suppressAutoHyphens/>
        <w:jc w:val="both"/>
        <w:rPr>
          <w:b/>
          <w:sz w:val="24"/>
          <w:szCs w:val="24"/>
          <w:u w:val="single"/>
          <w:lang w:eastAsia="zh-CN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66"/>
        <w:gridCol w:w="437"/>
        <w:gridCol w:w="4553"/>
      </w:tblGrid>
      <w:tr w:rsidR="00991A70" w:rsidRPr="00D173A6" w:rsidTr="00277AFB">
        <w:trPr>
          <w:trHeight w:val="20"/>
        </w:trPr>
        <w:tc>
          <w:tcPr>
            <w:tcW w:w="9037" w:type="dxa"/>
            <w:gridSpan w:val="4"/>
          </w:tcPr>
          <w:p w:rsidR="00721E62" w:rsidRPr="00D173A6" w:rsidRDefault="00A138A5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173A6">
              <w:rPr>
                <w:b/>
                <w:sz w:val="24"/>
                <w:szCs w:val="24"/>
                <w:lang w:eastAsia="zh-CN"/>
              </w:rPr>
              <w:t>P</w:t>
            </w:r>
            <w:r w:rsidR="00721E62" w:rsidRPr="00D173A6">
              <w:rPr>
                <w:b/>
                <w:sz w:val="24"/>
                <w:szCs w:val="24"/>
                <w:lang w:eastAsia="zh-CN"/>
              </w:rPr>
              <w:t xml:space="preserve">arametry </w:t>
            </w:r>
            <w:r w:rsidR="00380966" w:rsidRPr="00D173A6">
              <w:rPr>
                <w:b/>
                <w:sz w:val="24"/>
                <w:szCs w:val="24"/>
                <w:lang w:eastAsia="zh-CN"/>
              </w:rPr>
              <w:t xml:space="preserve">techniczne </w:t>
            </w:r>
            <w:r w:rsidR="00721E62" w:rsidRPr="00D173A6">
              <w:rPr>
                <w:b/>
                <w:sz w:val="24"/>
                <w:szCs w:val="24"/>
                <w:lang w:eastAsia="zh-CN"/>
              </w:rPr>
              <w:t>poszczególnych elementów</w:t>
            </w:r>
            <w:r w:rsidR="00380966" w:rsidRPr="00D173A6">
              <w:rPr>
                <w:b/>
                <w:sz w:val="24"/>
                <w:szCs w:val="24"/>
                <w:lang w:eastAsia="zh-CN"/>
              </w:rPr>
              <w:t xml:space="preserve"> samochodu </w:t>
            </w:r>
            <w:r w:rsidR="001D7E47" w:rsidRPr="00D173A6">
              <w:rPr>
                <w:b/>
                <w:sz w:val="24"/>
                <w:szCs w:val="24"/>
                <w:lang w:eastAsia="zh-CN"/>
              </w:rPr>
              <w:t>osobowego</w:t>
            </w:r>
          </w:p>
          <w:p w:rsidR="00721E62" w:rsidRPr="00D173A6" w:rsidRDefault="00721E62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91A70" w:rsidRPr="00D173A6" w:rsidTr="00277AFB">
        <w:trPr>
          <w:trHeight w:val="20"/>
        </w:trPr>
        <w:tc>
          <w:tcPr>
            <w:tcW w:w="481" w:type="dxa"/>
          </w:tcPr>
          <w:p w:rsidR="00721E62" w:rsidRPr="00D173A6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003" w:type="dxa"/>
            <w:gridSpan w:val="2"/>
          </w:tcPr>
          <w:p w:rsidR="00721E62" w:rsidRPr="00D173A6" w:rsidRDefault="00A138A5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173A6">
              <w:rPr>
                <w:b/>
                <w:sz w:val="24"/>
                <w:szCs w:val="24"/>
                <w:lang w:eastAsia="zh-CN"/>
              </w:rPr>
              <w:t>Wymagane przez Zamawiającego</w:t>
            </w:r>
          </w:p>
        </w:tc>
        <w:tc>
          <w:tcPr>
            <w:tcW w:w="4553" w:type="dxa"/>
          </w:tcPr>
          <w:p w:rsidR="00721E62" w:rsidRPr="00D173A6" w:rsidRDefault="00A138A5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173A6">
              <w:rPr>
                <w:b/>
                <w:sz w:val="24"/>
                <w:szCs w:val="24"/>
                <w:lang w:eastAsia="zh-CN"/>
              </w:rPr>
              <w:t>Oferowane przez Wykonawcę</w:t>
            </w:r>
          </w:p>
          <w:p w:rsidR="00A138A5" w:rsidRPr="00D173A6" w:rsidRDefault="00A138A5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A138A5" w:rsidRPr="00D173A6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03" w:type="dxa"/>
            <w:gridSpan w:val="2"/>
          </w:tcPr>
          <w:p w:rsidR="00A138A5" w:rsidRPr="00D173A6" w:rsidRDefault="00A138A5" w:rsidP="00BB0898">
            <w:pPr>
              <w:suppressAutoHyphens/>
              <w:spacing w:before="120" w:after="120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 xml:space="preserve">Rok produkcji </w:t>
            </w:r>
            <w:r w:rsidR="009502AE" w:rsidRPr="00D173A6">
              <w:rPr>
                <w:sz w:val="24"/>
                <w:szCs w:val="24"/>
                <w:lang w:eastAsia="zh-CN"/>
              </w:rPr>
              <w:t>- 2017, 2018</w:t>
            </w:r>
          </w:p>
        </w:tc>
        <w:tc>
          <w:tcPr>
            <w:tcW w:w="4553" w:type="dxa"/>
          </w:tcPr>
          <w:p w:rsidR="00ED3603" w:rsidRPr="00D173A6" w:rsidRDefault="00BB0898" w:rsidP="00BB0898">
            <w:pPr>
              <w:suppressAutoHyphens/>
              <w:spacing w:before="120" w:after="120"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………………………..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9502AE" w:rsidRPr="00D173A6" w:rsidRDefault="009502AE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03" w:type="dxa"/>
            <w:gridSpan w:val="2"/>
          </w:tcPr>
          <w:p w:rsidR="009502AE" w:rsidRPr="00D173A6" w:rsidRDefault="009502AE" w:rsidP="00ED3603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Przeniesienie napędu 4x2 z możliwością przełączania na 4x4 (4 WD) lub napęd stały 4x4 (4 WD)</w:t>
            </w:r>
          </w:p>
        </w:tc>
        <w:tc>
          <w:tcPr>
            <w:tcW w:w="4553" w:type="dxa"/>
          </w:tcPr>
          <w:p w:rsidR="009502AE" w:rsidRPr="00D173A6" w:rsidRDefault="009502AE" w:rsidP="009502A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9502AE" w:rsidRPr="00D173A6" w:rsidRDefault="009502AE" w:rsidP="009502A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9502AE" w:rsidRPr="00D173A6" w:rsidRDefault="009502AE" w:rsidP="009502A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…………………………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A138A5" w:rsidRPr="00D173A6" w:rsidRDefault="00BB0898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03" w:type="dxa"/>
            <w:gridSpan w:val="2"/>
          </w:tcPr>
          <w:p w:rsidR="001A6066" w:rsidRPr="00D173A6" w:rsidRDefault="00A138A5" w:rsidP="00ED3603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Przebieg technologiczny do 300 km</w:t>
            </w:r>
            <w:r w:rsidR="002A33AB" w:rsidRPr="00D173A6">
              <w:rPr>
                <w:sz w:val="24"/>
                <w:szCs w:val="24"/>
                <w:lang w:eastAsia="zh-CN"/>
              </w:rPr>
              <w:t xml:space="preserve"> </w:t>
            </w:r>
            <w:r w:rsidR="009502AE" w:rsidRPr="00D173A6">
              <w:rPr>
                <w:sz w:val="24"/>
                <w:szCs w:val="24"/>
                <w:lang w:eastAsia="zh-CN"/>
              </w:rPr>
              <w:t>lub do 3 tys. km (w przypadku pojazdu testowego lub zastępczego)</w:t>
            </w:r>
          </w:p>
        </w:tc>
        <w:tc>
          <w:tcPr>
            <w:tcW w:w="4553" w:type="dxa"/>
          </w:tcPr>
          <w:p w:rsidR="00ED3603" w:rsidRPr="00D173A6" w:rsidRDefault="00ED3603" w:rsidP="00A138A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Pr="00D173A6" w:rsidRDefault="007407D9" w:rsidP="00A138A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…………………………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A138A5" w:rsidRPr="00D173A6" w:rsidRDefault="00BB0898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03" w:type="dxa"/>
            <w:gridSpan w:val="2"/>
          </w:tcPr>
          <w:p w:rsidR="00A138A5" w:rsidRPr="00D173A6" w:rsidRDefault="00A138A5" w:rsidP="007407D9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Nadwozie</w:t>
            </w:r>
            <w:r w:rsidR="00E23362" w:rsidRPr="00D173A6">
              <w:rPr>
                <w:sz w:val="24"/>
                <w:szCs w:val="24"/>
                <w:lang w:eastAsia="zh-CN"/>
              </w:rPr>
              <w:t xml:space="preserve"> 3 lub</w:t>
            </w:r>
            <w:r w:rsidRPr="00D173A6">
              <w:rPr>
                <w:sz w:val="24"/>
                <w:szCs w:val="24"/>
                <w:lang w:eastAsia="zh-CN"/>
              </w:rPr>
              <w:t xml:space="preserve"> 5 drzwiowe</w:t>
            </w:r>
          </w:p>
        </w:tc>
        <w:tc>
          <w:tcPr>
            <w:tcW w:w="4553" w:type="dxa"/>
          </w:tcPr>
          <w:p w:rsidR="00A138A5" w:rsidRPr="00D173A6" w:rsidRDefault="0043607B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…………………………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A138A5" w:rsidRPr="00D173A6" w:rsidRDefault="00BB0898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4003" w:type="dxa"/>
            <w:gridSpan w:val="2"/>
          </w:tcPr>
          <w:p w:rsidR="00A138A5" w:rsidRPr="00D173A6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Kabina osobowa z m</w:t>
            </w:r>
            <w:r w:rsidR="00E23362" w:rsidRPr="00D173A6">
              <w:rPr>
                <w:sz w:val="24"/>
                <w:szCs w:val="24"/>
                <w:lang w:eastAsia="zh-CN"/>
              </w:rPr>
              <w:t>iejscami do siedzenia dla min. 4</w:t>
            </w:r>
            <w:r w:rsidRPr="00D173A6">
              <w:rPr>
                <w:sz w:val="24"/>
                <w:szCs w:val="24"/>
                <w:lang w:eastAsia="zh-CN"/>
              </w:rPr>
              <w:t xml:space="preserve"> osób</w:t>
            </w:r>
          </w:p>
        </w:tc>
        <w:tc>
          <w:tcPr>
            <w:tcW w:w="4553" w:type="dxa"/>
          </w:tcPr>
          <w:p w:rsidR="00A138A5" w:rsidRPr="00D173A6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43607B" w:rsidRPr="00D173A6" w:rsidRDefault="0043607B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………………………..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A138A5" w:rsidRPr="00D173A6" w:rsidRDefault="00BB0898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03" w:type="dxa"/>
            <w:gridSpan w:val="2"/>
          </w:tcPr>
          <w:p w:rsidR="00A138A5" w:rsidRPr="00D173A6" w:rsidRDefault="00A138A5" w:rsidP="0043607B">
            <w:pPr>
              <w:suppressAutoHyphens/>
              <w:spacing w:before="120" w:after="120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Kierownica po lewej stronie</w:t>
            </w:r>
          </w:p>
        </w:tc>
        <w:tc>
          <w:tcPr>
            <w:tcW w:w="4553" w:type="dxa"/>
          </w:tcPr>
          <w:p w:rsidR="0043607B" w:rsidRPr="00D173A6" w:rsidRDefault="0043607B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A138A5" w:rsidRPr="00D173A6" w:rsidRDefault="0043664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9F6D52" w:rsidRPr="00D173A6" w:rsidTr="00277AFB">
        <w:trPr>
          <w:trHeight w:val="450"/>
        </w:trPr>
        <w:tc>
          <w:tcPr>
            <w:tcW w:w="481" w:type="dxa"/>
            <w:vMerge w:val="restart"/>
          </w:tcPr>
          <w:p w:rsidR="0067370C" w:rsidRPr="00D173A6" w:rsidRDefault="009F6D52" w:rsidP="00A138A5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003" w:type="dxa"/>
            <w:gridSpan w:val="2"/>
          </w:tcPr>
          <w:p w:rsidR="0067370C" w:rsidRPr="00D173A6" w:rsidRDefault="0067370C" w:rsidP="00277AF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Silnik benzynowy</w:t>
            </w:r>
            <w:r w:rsidR="00E23362" w:rsidRPr="00D173A6">
              <w:rPr>
                <w:rFonts w:eastAsia="Calibri"/>
                <w:sz w:val="24"/>
                <w:szCs w:val="24"/>
              </w:rPr>
              <w:t xml:space="preserve"> lub</w:t>
            </w:r>
            <w:r w:rsidR="00E23362" w:rsidRPr="00D173A6">
              <w:rPr>
                <w:bCs/>
                <w:sz w:val="24"/>
                <w:szCs w:val="24"/>
              </w:rPr>
              <w:t xml:space="preserve"> silnik Diesla</w:t>
            </w:r>
          </w:p>
          <w:p w:rsidR="0067370C" w:rsidRPr="00D173A6" w:rsidRDefault="0067370C" w:rsidP="00A138A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53" w:type="dxa"/>
          </w:tcPr>
          <w:p w:rsidR="0067370C" w:rsidRPr="00D173A6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D173A6" w:rsidRDefault="00066D7D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………..</w:t>
            </w:r>
          </w:p>
        </w:tc>
      </w:tr>
      <w:tr w:rsidR="009F6D52" w:rsidRPr="00D173A6" w:rsidTr="00277AFB">
        <w:trPr>
          <w:trHeight w:val="817"/>
        </w:trPr>
        <w:tc>
          <w:tcPr>
            <w:tcW w:w="481" w:type="dxa"/>
            <w:vMerge/>
          </w:tcPr>
          <w:p w:rsidR="0067370C" w:rsidRPr="00D173A6" w:rsidRDefault="0067370C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E23362" w:rsidRPr="00D173A6" w:rsidRDefault="00E23362" w:rsidP="00637EA3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67370C" w:rsidRPr="00D173A6" w:rsidRDefault="0067370C" w:rsidP="00637EA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D173A6">
              <w:rPr>
                <w:bCs/>
                <w:sz w:val="24"/>
                <w:szCs w:val="24"/>
              </w:rPr>
              <w:t xml:space="preserve">o pojemności skokowej  </w:t>
            </w:r>
            <w:r w:rsidR="002A33AB" w:rsidRPr="00D173A6">
              <w:rPr>
                <w:bCs/>
                <w:sz w:val="24"/>
                <w:szCs w:val="24"/>
              </w:rPr>
              <w:t xml:space="preserve">min. </w:t>
            </w:r>
            <w:r w:rsidR="00E23362" w:rsidRPr="00D173A6">
              <w:rPr>
                <w:bCs/>
                <w:sz w:val="24"/>
                <w:szCs w:val="24"/>
              </w:rPr>
              <w:t>1199</w:t>
            </w:r>
            <w:r w:rsidRPr="00D173A6">
              <w:rPr>
                <w:bCs/>
                <w:sz w:val="24"/>
                <w:szCs w:val="24"/>
              </w:rPr>
              <w:t xml:space="preserve"> cm</w:t>
            </w:r>
            <w:r w:rsidRPr="00D173A6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="002A33AB" w:rsidRPr="00D173A6"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553" w:type="dxa"/>
          </w:tcPr>
          <w:p w:rsidR="0067370C" w:rsidRPr="00D173A6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D173A6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pojemność skokowa …………….</w:t>
            </w:r>
            <w:r w:rsidRPr="00D173A6">
              <w:rPr>
                <w:bCs/>
                <w:sz w:val="24"/>
                <w:szCs w:val="24"/>
              </w:rPr>
              <w:t xml:space="preserve"> cm</w:t>
            </w:r>
            <w:r w:rsidRPr="00D173A6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D173A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F6D52" w:rsidRPr="00D173A6" w:rsidTr="00277AFB">
        <w:trPr>
          <w:trHeight w:val="826"/>
        </w:trPr>
        <w:tc>
          <w:tcPr>
            <w:tcW w:w="481" w:type="dxa"/>
            <w:vMerge/>
          </w:tcPr>
          <w:p w:rsidR="0067370C" w:rsidRPr="00D173A6" w:rsidRDefault="0067370C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67370C" w:rsidRPr="00D173A6" w:rsidRDefault="0067370C" w:rsidP="00637EA3">
            <w:pPr>
              <w:rPr>
                <w:bCs/>
                <w:sz w:val="24"/>
                <w:szCs w:val="24"/>
              </w:rPr>
            </w:pPr>
            <w:r w:rsidRPr="00D173A6">
              <w:rPr>
                <w:bCs/>
                <w:sz w:val="24"/>
                <w:szCs w:val="24"/>
              </w:rPr>
              <w:t>i mocy</w:t>
            </w:r>
            <w:r w:rsidR="00CD2FD9" w:rsidRPr="00D173A6">
              <w:rPr>
                <w:bCs/>
                <w:sz w:val="24"/>
                <w:szCs w:val="24"/>
              </w:rPr>
              <w:t xml:space="preserve"> maksymalnej</w:t>
            </w:r>
            <w:r w:rsidR="00FE4135" w:rsidRPr="00D173A6">
              <w:rPr>
                <w:bCs/>
                <w:sz w:val="24"/>
                <w:szCs w:val="24"/>
              </w:rPr>
              <w:t xml:space="preserve"> </w:t>
            </w:r>
            <w:r w:rsidR="00E23362" w:rsidRPr="00D173A6">
              <w:rPr>
                <w:bCs/>
                <w:sz w:val="24"/>
                <w:szCs w:val="24"/>
              </w:rPr>
              <w:t>co najmniej 80</w:t>
            </w:r>
            <w:r w:rsidR="00637EA3" w:rsidRPr="00D173A6">
              <w:rPr>
                <w:bCs/>
                <w:sz w:val="24"/>
                <w:szCs w:val="24"/>
              </w:rPr>
              <w:t xml:space="preserve"> </w:t>
            </w:r>
            <w:r w:rsidRPr="00D173A6">
              <w:rPr>
                <w:bCs/>
                <w:sz w:val="24"/>
                <w:szCs w:val="24"/>
              </w:rPr>
              <w:t>KM</w:t>
            </w:r>
            <w:r w:rsidR="00637EA3" w:rsidRPr="00D173A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:rsidR="0067370C" w:rsidRPr="00D173A6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D173A6" w:rsidRDefault="0067370C" w:rsidP="0067370C">
            <w:pPr>
              <w:tabs>
                <w:tab w:val="left" w:pos="1089"/>
              </w:tabs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ab/>
              <w:t>moc ………………… KM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  <w:vMerge w:val="restart"/>
          </w:tcPr>
          <w:p w:rsidR="00795F20" w:rsidRPr="00D173A6" w:rsidRDefault="009F6D52" w:rsidP="00A138A5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003" w:type="dxa"/>
            <w:gridSpan w:val="2"/>
            <w:vAlign w:val="center"/>
          </w:tcPr>
          <w:p w:rsidR="00795F20" w:rsidRPr="00D173A6" w:rsidRDefault="00795F20" w:rsidP="0043607B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Skrzynia biegów min.  5 –biegowa</w:t>
            </w:r>
          </w:p>
        </w:tc>
        <w:tc>
          <w:tcPr>
            <w:tcW w:w="4553" w:type="dxa"/>
            <w:vAlign w:val="center"/>
          </w:tcPr>
          <w:p w:rsidR="00795F20" w:rsidRPr="00D173A6" w:rsidRDefault="00277AFB" w:rsidP="00795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…………..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  <w:vMerge/>
          </w:tcPr>
          <w:p w:rsidR="00795F20" w:rsidRPr="00D173A6" w:rsidRDefault="00795F20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Align w:val="center"/>
          </w:tcPr>
          <w:p w:rsidR="00795F20" w:rsidRPr="00D173A6" w:rsidRDefault="00795F20" w:rsidP="0043607B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manualna</w:t>
            </w:r>
          </w:p>
        </w:tc>
        <w:tc>
          <w:tcPr>
            <w:tcW w:w="4553" w:type="dxa"/>
            <w:vAlign w:val="center"/>
          </w:tcPr>
          <w:p w:rsidR="00795F20" w:rsidRPr="00D173A6" w:rsidRDefault="0043607B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…………..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A138A5" w:rsidRPr="00D173A6" w:rsidRDefault="009F6D52" w:rsidP="00A138A5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D173A6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Rozstaw osi w mm</w:t>
            </w:r>
            <w:r w:rsidR="00E23362" w:rsidRPr="00D173A6">
              <w:rPr>
                <w:rFonts w:eastAsia="Calibri"/>
                <w:sz w:val="24"/>
                <w:szCs w:val="24"/>
              </w:rPr>
              <w:t xml:space="preserve"> min. 22</w:t>
            </w:r>
            <w:r w:rsidR="00066D7D" w:rsidRPr="00D173A6">
              <w:rPr>
                <w:rFonts w:eastAsia="Calibri"/>
                <w:sz w:val="24"/>
                <w:szCs w:val="24"/>
              </w:rPr>
              <w:t>0</w:t>
            </w:r>
            <w:r w:rsidR="0096445F" w:rsidRPr="00D173A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53" w:type="dxa"/>
            <w:vAlign w:val="center"/>
          </w:tcPr>
          <w:p w:rsidR="00A138A5" w:rsidRPr="00D173A6" w:rsidRDefault="00A138A5" w:rsidP="00A138A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961A0" w:rsidRPr="00D173A6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……………………</w:t>
            </w:r>
            <w:r w:rsidR="007407D9" w:rsidRPr="00D173A6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A138A5" w:rsidRPr="00D173A6" w:rsidRDefault="009F6D52" w:rsidP="00A138A5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D173A6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Prześwit podwozia  w mm</w:t>
            </w:r>
            <w:r w:rsidR="001E3FEE" w:rsidRPr="00D173A6">
              <w:rPr>
                <w:rFonts w:eastAsia="Calibri"/>
                <w:sz w:val="24"/>
                <w:szCs w:val="24"/>
              </w:rPr>
              <w:t xml:space="preserve"> minimalnie</w:t>
            </w:r>
            <w:r w:rsidR="00277AFB" w:rsidRPr="00D173A6">
              <w:rPr>
                <w:rFonts w:eastAsia="Calibri"/>
                <w:sz w:val="24"/>
                <w:szCs w:val="24"/>
              </w:rPr>
              <w:t xml:space="preserve"> 1</w:t>
            </w:r>
            <w:r w:rsidR="00E23362" w:rsidRPr="00D173A6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4553" w:type="dxa"/>
            <w:vAlign w:val="center"/>
          </w:tcPr>
          <w:p w:rsidR="00A138A5" w:rsidRPr="00D173A6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…………………....</w:t>
            </w:r>
            <w:r w:rsidR="007407D9" w:rsidRPr="00D173A6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BC67DD" w:rsidRPr="00D173A6" w:rsidRDefault="009F6D52" w:rsidP="00BC67DD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D173A6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Norma emisji spalin min. Euro 6</w:t>
            </w:r>
          </w:p>
        </w:tc>
        <w:tc>
          <w:tcPr>
            <w:tcW w:w="4553" w:type="dxa"/>
            <w:vAlign w:val="center"/>
          </w:tcPr>
          <w:p w:rsidR="00BC67DD" w:rsidRPr="00D173A6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C67DD" w:rsidRPr="00D173A6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Norma ………………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96445F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E23362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 xml:space="preserve">  Zużycie paliwa w cyklu mieszanym – silnik benzynowy</w:t>
            </w:r>
            <w:r w:rsidR="00E23362" w:rsidRPr="00D173A6">
              <w:rPr>
                <w:rFonts w:eastAsia="Calibri"/>
                <w:sz w:val="24"/>
                <w:szCs w:val="24"/>
              </w:rPr>
              <w:t xml:space="preserve"> lub</w:t>
            </w:r>
            <w:r w:rsidRPr="00D173A6">
              <w:rPr>
                <w:rFonts w:eastAsia="Calibri"/>
                <w:sz w:val="24"/>
                <w:szCs w:val="24"/>
              </w:rPr>
              <w:t xml:space="preserve"> </w:t>
            </w:r>
            <w:r w:rsidR="00E23362" w:rsidRPr="00D173A6">
              <w:rPr>
                <w:rFonts w:eastAsia="Calibri"/>
                <w:sz w:val="24"/>
                <w:szCs w:val="24"/>
              </w:rPr>
              <w:t>silnik Diesla max. – 8</w:t>
            </w:r>
            <w:r w:rsidRPr="00D173A6">
              <w:rPr>
                <w:rFonts w:eastAsia="Calibri"/>
                <w:sz w:val="24"/>
                <w:szCs w:val="24"/>
              </w:rPr>
              <w:t xml:space="preserve">,0 [l/100 </w:t>
            </w:r>
            <w:r w:rsidR="00E23362" w:rsidRPr="00D173A6">
              <w:rPr>
                <w:rFonts w:eastAsia="Calibri"/>
                <w:sz w:val="24"/>
                <w:szCs w:val="24"/>
              </w:rPr>
              <w:t>km]</w:t>
            </w:r>
          </w:p>
        </w:tc>
        <w:tc>
          <w:tcPr>
            <w:tcW w:w="4553" w:type="dxa"/>
            <w:vAlign w:val="center"/>
          </w:tcPr>
          <w:p w:rsidR="007C60E8" w:rsidRPr="00D173A6" w:rsidRDefault="007C60E8" w:rsidP="0096445F">
            <w:pPr>
              <w:jc w:val="center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 xml:space="preserve">Zużycie paliwa w cyklu mieszanym: </w:t>
            </w:r>
          </w:p>
          <w:p w:rsidR="007C60E8" w:rsidRPr="00D173A6" w:rsidRDefault="0043607B" w:rsidP="0096445F">
            <w:pPr>
              <w:jc w:val="center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Typ silnika ……………………….</w:t>
            </w:r>
          </w:p>
          <w:p w:rsidR="007C60E8" w:rsidRPr="00D173A6" w:rsidRDefault="0043607B" w:rsidP="0043607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Zużycie paliwa</w:t>
            </w:r>
            <w:r w:rsidR="007C60E8" w:rsidRPr="00D173A6">
              <w:rPr>
                <w:rFonts w:eastAsia="Calibri"/>
                <w:sz w:val="24"/>
                <w:szCs w:val="24"/>
              </w:rPr>
              <w:t>…………….. l/100 km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96445F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96445F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Układ kierowniczy ze wspomaganiem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96445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9037" w:type="dxa"/>
            <w:gridSpan w:val="4"/>
          </w:tcPr>
          <w:p w:rsidR="007C60E8" w:rsidRPr="00D173A6" w:rsidRDefault="007C60E8" w:rsidP="00991A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73A6">
              <w:rPr>
                <w:rFonts w:eastAsia="Calibri"/>
                <w:b/>
                <w:sz w:val="24"/>
                <w:szCs w:val="24"/>
              </w:rPr>
              <w:t>WYMAGANE WYPOSAŻENIE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96445F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96445F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sz w:val="24"/>
                <w:szCs w:val="24"/>
              </w:rPr>
              <w:t>System ABS lub równoważny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96445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2F114A" w:rsidRDefault="007C60E8" w:rsidP="00D34EEE">
            <w:pPr>
              <w:rPr>
                <w:rFonts w:eastAsia="Calibri"/>
                <w:sz w:val="24"/>
                <w:szCs w:val="24"/>
              </w:rPr>
            </w:pPr>
            <w:r w:rsidRPr="002F114A">
              <w:rPr>
                <w:sz w:val="24"/>
                <w:szCs w:val="24"/>
              </w:rPr>
              <w:t>Czołowe poduszki powietrzne kierowcy i pasażera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2F114A" w:rsidRDefault="007C60E8" w:rsidP="00D34EEE">
            <w:pPr>
              <w:rPr>
                <w:rFonts w:eastAsia="Calibri"/>
                <w:sz w:val="24"/>
                <w:szCs w:val="24"/>
              </w:rPr>
            </w:pPr>
            <w:r w:rsidRPr="002F114A">
              <w:rPr>
                <w:rFonts w:eastAsia="Calibri"/>
                <w:sz w:val="24"/>
                <w:szCs w:val="24"/>
              </w:rPr>
              <w:t>Tylna kanapa składana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2F114A" w:rsidRDefault="007C60E8" w:rsidP="00D34EEE">
            <w:pPr>
              <w:rPr>
                <w:rFonts w:eastAsia="Calibri"/>
                <w:sz w:val="24"/>
                <w:szCs w:val="24"/>
              </w:rPr>
            </w:pPr>
            <w:r w:rsidRPr="002F114A">
              <w:rPr>
                <w:rFonts w:eastAsia="Calibri"/>
                <w:sz w:val="24"/>
                <w:szCs w:val="24"/>
              </w:rPr>
              <w:t>Zagłówki tylne i przednie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Pasy bezpieczeństwa z przodu i z tyłu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sz w:val="24"/>
                <w:szCs w:val="24"/>
              </w:rPr>
              <w:t>Immobiliser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sz w:val="24"/>
                <w:szCs w:val="24"/>
              </w:rPr>
              <w:t>Klimatyzacja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sz w:val="24"/>
                <w:szCs w:val="24"/>
              </w:rPr>
              <w:t>Centralny zamek ze zdalnym sterowaniem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2F114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sz w:val="24"/>
                <w:szCs w:val="24"/>
              </w:rPr>
              <w:t>Radio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D34EEE">
            <w:pPr>
              <w:rPr>
                <w:sz w:val="24"/>
                <w:szCs w:val="24"/>
              </w:rPr>
            </w:pPr>
            <w:r w:rsidRPr="00D173A6">
              <w:rPr>
                <w:sz w:val="24"/>
                <w:szCs w:val="24"/>
              </w:rPr>
              <w:t>Koło zapasowe / dojazdowe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D3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9F6D52" w:rsidP="00D34EEE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D34EEE">
            <w:pPr>
              <w:rPr>
                <w:sz w:val="24"/>
                <w:szCs w:val="24"/>
              </w:rPr>
            </w:pPr>
            <w:r w:rsidRPr="00D173A6">
              <w:rPr>
                <w:sz w:val="24"/>
                <w:szCs w:val="24"/>
              </w:rPr>
              <w:t>Gumowe dywaniki podłogowe</w:t>
            </w:r>
          </w:p>
        </w:tc>
        <w:tc>
          <w:tcPr>
            <w:tcW w:w="4553" w:type="dxa"/>
            <w:vAlign w:val="center"/>
          </w:tcPr>
          <w:p w:rsidR="007C60E8" w:rsidRPr="00D173A6" w:rsidRDefault="002F114A" w:rsidP="00D3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6C6FC6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D34EEE">
            <w:pPr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 xml:space="preserve">Wyposażenie dodatkowe w postaci: </w:t>
            </w:r>
          </w:p>
          <w:p w:rsidR="007C60E8" w:rsidRPr="00D173A6" w:rsidRDefault="007C60E8" w:rsidP="00D34EEE">
            <w:pPr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- trójkąt ostrzegawczy,</w:t>
            </w:r>
          </w:p>
          <w:p w:rsidR="007C60E8" w:rsidRPr="00D173A6" w:rsidRDefault="007C60E8" w:rsidP="00D34EEE">
            <w:pPr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 xml:space="preserve">-  gaśnica, </w:t>
            </w:r>
          </w:p>
          <w:p w:rsidR="007C60E8" w:rsidRPr="00D173A6" w:rsidRDefault="007C60E8" w:rsidP="00D34EEE">
            <w:pPr>
              <w:rPr>
                <w:sz w:val="24"/>
                <w:szCs w:val="24"/>
              </w:rPr>
            </w:pPr>
            <w:r w:rsidRPr="00D173A6">
              <w:rPr>
                <w:sz w:val="24"/>
                <w:szCs w:val="24"/>
                <w:lang w:eastAsia="zh-CN"/>
              </w:rPr>
              <w:t xml:space="preserve">- apteczka </w:t>
            </w:r>
          </w:p>
        </w:tc>
        <w:tc>
          <w:tcPr>
            <w:tcW w:w="4553" w:type="dxa"/>
            <w:vAlign w:val="center"/>
          </w:tcPr>
          <w:p w:rsidR="007C60E8" w:rsidRPr="00D173A6" w:rsidRDefault="007C60E8" w:rsidP="00D34EEE">
            <w:pPr>
              <w:rPr>
                <w:sz w:val="24"/>
                <w:szCs w:val="24"/>
              </w:rPr>
            </w:pPr>
          </w:p>
          <w:p w:rsidR="007C60E8" w:rsidRPr="00D173A6" w:rsidRDefault="002F114A" w:rsidP="00D3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7C60E8" w:rsidRPr="00D173A6" w:rsidRDefault="002F114A" w:rsidP="00D3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7C60E8" w:rsidRPr="00D173A6" w:rsidRDefault="002F114A" w:rsidP="00D3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991A70" w:rsidRPr="00D173A6" w:rsidRDefault="00991A70" w:rsidP="00D34EEE">
            <w:pPr>
              <w:rPr>
                <w:rFonts w:eastAsia="Calibri"/>
                <w:sz w:val="24"/>
                <w:szCs w:val="24"/>
              </w:rPr>
            </w:pPr>
          </w:p>
          <w:p w:rsidR="007C60E8" w:rsidRPr="00D173A6" w:rsidRDefault="006C6FC6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4003" w:type="dxa"/>
            <w:gridSpan w:val="2"/>
            <w:vAlign w:val="center"/>
          </w:tcPr>
          <w:p w:rsidR="007C60E8" w:rsidRPr="00D173A6" w:rsidRDefault="007C60E8" w:rsidP="00D34EEE">
            <w:pPr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Zestaw podstawowych narzędzi i oprzyrządowania:</w:t>
            </w:r>
          </w:p>
          <w:p w:rsidR="007C60E8" w:rsidRPr="00D173A6" w:rsidRDefault="007C60E8" w:rsidP="00D34EEE">
            <w:pPr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- podnośnik samochodowy,</w:t>
            </w:r>
          </w:p>
          <w:p w:rsidR="007C60E8" w:rsidRPr="00D173A6" w:rsidRDefault="007C60E8" w:rsidP="00D34EEE">
            <w:pPr>
              <w:rPr>
                <w:sz w:val="24"/>
                <w:szCs w:val="24"/>
              </w:rPr>
            </w:pPr>
            <w:r w:rsidRPr="00D173A6">
              <w:rPr>
                <w:sz w:val="24"/>
                <w:szCs w:val="24"/>
                <w:lang w:eastAsia="zh-CN"/>
              </w:rPr>
              <w:t>- klucze do wymiany koła zapasowego</w:t>
            </w:r>
          </w:p>
        </w:tc>
        <w:tc>
          <w:tcPr>
            <w:tcW w:w="4553" w:type="dxa"/>
            <w:vAlign w:val="center"/>
          </w:tcPr>
          <w:p w:rsidR="007C60E8" w:rsidRPr="00D173A6" w:rsidRDefault="007C60E8" w:rsidP="00D34EEE">
            <w:pPr>
              <w:rPr>
                <w:sz w:val="24"/>
                <w:szCs w:val="24"/>
              </w:rPr>
            </w:pPr>
          </w:p>
          <w:p w:rsidR="007C60E8" w:rsidRPr="00D173A6" w:rsidRDefault="007C60E8" w:rsidP="00D34EEE">
            <w:pPr>
              <w:jc w:val="center"/>
              <w:rPr>
                <w:sz w:val="24"/>
                <w:szCs w:val="24"/>
              </w:rPr>
            </w:pPr>
          </w:p>
          <w:p w:rsidR="007C60E8" w:rsidRDefault="002F114A" w:rsidP="00D3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7C60E8" w:rsidRDefault="002F114A" w:rsidP="002F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6C6FC6" w:rsidRPr="00D173A6" w:rsidRDefault="006C6FC6" w:rsidP="002F114A">
            <w:pPr>
              <w:jc w:val="center"/>
              <w:rPr>
                <w:sz w:val="24"/>
                <w:szCs w:val="24"/>
              </w:rPr>
            </w:pPr>
          </w:p>
        </w:tc>
      </w:tr>
      <w:tr w:rsidR="009F6D52" w:rsidRPr="00D173A6" w:rsidTr="00277AFB">
        <w:trPr>
          <w:trHeight w:val="20"/>
        </w:trPr>
        <w:tc>
          <w:tcPr>
            <w:tcW w:w="9037" w:type="dxa"/>
            <w:gridSpan w:val="4"/>
          </w:tcPr>
          <w:p w:rsidR="007C60E8" w:rsidRPr="00D173A6" w:rsidRDefault="007C60E8" w:rsidP="00991A70">
            <w:pPr>
              <w:jc w:val="center"/>
              <w:rPr>
                <w:b/>
                <w:sz w:val="24"/>
                <w:szCs w:val="24"/>
              </w:rPr>
            </w:pPr>
            <w:r w:rsidRPr="00D173A6">
              <w:rPr>
                <w:b/>
                <w:sz w:val="24"/>
                <w:szCs w:val="24"/>
              </w:rPr>
              <w:lastRenderedPageBreak/>
              <w:t>GWARANCJA</w:t>
            </w:r>
          </w:p>
        </w:tc>
      </w:tr>
      <w:tr w:rsidR="009F6D52" w:rsidRPr="00D173A6" w:rsidTr="00277AFB">
        <w:trPr>
          <w:trHeight w:val="20"/>
        </w:trPr>
        <w:tc>
          <w:tcPr>
            <w:tcW w:w="481" w:type="dxa"/>
          </w:tcPr>
          <w:p w:rsidR="007C60E8" w:rsidRPr="00D173A6" w:rsidRDefault="006C6FC6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566" w:type="dxa"/>
            <w:vAlign w:val="center"/>
          </w:tcPr>
          <w:p w:rsidR="007C60E8" w:rsidRPr="00D173A6" w:rsidRDefault="00BB0898" w:rsidP="00E23362">
            <w:pPr>
              <w:rPr>
                <w:sz w:val="24"/>
                <w:szCs w:val="24"/>
              </w:rPr>
            </w:pPr>
            <w:r w:rsidRPr="00D173A6">
              <w:rPr>
                <w:sz w:val="24"/>
                <w:szCs w:val="24"/>
                <w:lang w:eastAsia="zh-CN"/>
              </w:rPr>
              <w:t xml:space="preserve">Gwarancja mechaniczna </w:t>
            </w:r>
          </w:p>
        </w:tc>
        <w:tc>
          <w:tcPr>
            <w:tcW w:w="4990" w:type="dxa"/>
            <w:gridSpan w:val="2"/>
            <w:vAlign w:val="center"/>
          </w:tcPr>
          <w:p w:rsidR="007C60E8" w:rsidRPr="00D173A6" w:rsidRDefault="007C60E8" w:rsidP="00D34E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C60E8" w:rsidRPr="00D173A6" w:rsidRDefault="007C60E8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……………</w:t>
            </w:r>
            <w:r w:rsidR="00BB0898" w:rsidRPr="00D173A6">
              <w:rPr>
                <w:rFonts w:eastAsia="Calibri"/>
                <w:sz w:val="24"/>
                <w:szCs w:val="24"/>
              </w:rPr>
              <w:t>…………………</w:t>
            </w:r>
          </w:p>
        </w:tc>
      </w:tr>
      <w:tr w:rsidR="001F1D29" w:rsidRPr="00D173A6" w:rsidTr="00277AFB">
        <w:trPr>
          <w:trHeight w:val="20"/>
        </w:trPr>
        <w:tc>
          <w:tcPr>
            <w:tcW w:w="481" w:type="dxa"/>
          </w:tcPr>
          <w:p w:rsidR="001F1D29" w:rsidRPr="00D173A6" w:rsidRDefault="006C6FC6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566" w:type="dxa"/>
            <w:vAlign w:val="center"/>
          </w:tcPr>
          <w:p w:rsidR="001F1D29" w:rsidRPr="00D173A6" w:rsidRDefault="001F1D29" w:rsidP="00E2336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Gwarancja na perforację nadwozia</w:t>
            </w:r>
          </w:p>
        </w:tc>
        <w:tc>
          <w:tcPr>
            <w:tcW w:w="4990" w:type="dxa"/>
            <w:gridSpan w:val="2"/>
            <w:vAlign w:val="center"/>
          </w:tcPr>
          <w:p w:rsidR="001F1D29" w:rsidRDefault="001F1D29" w:rsidP="00D34E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F1D29" w:rsidRPr="00D173A6" w:rsidRDefault="001F1D29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</w:tr>
      <w:tr w:rsidR="00F22652" w:rsidRPr="00F22652" w:rsidTr="000033F6">
        <w:trPr>
          <w:trHeight w:val="20"/>
        </w:trPr>
        <w:tc>
          <w:tcPr>
            <w:tcW w:w="481" w:type="dxa"/>
          </w:tcPr>
          <w:p w:rsidR="007C60E8" w:rsidRPr="006C6FC6" w:rsidRDefault="006C6FC6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566" w:type="dxa"/>
            <w:vAlign w:val="center"/>
          </w:tcPr>
          <w:p w:rsidR="007C60E8" w:rsidRPr="006C6FC6" w:rsidRDefault="007C60E8" w:rsidP="00D34EEE">
            <w:pPr>
              <w:rPr>
                <w:rFonts w:eastAsia="Calibri"/>
                <w:sz w:val="24"/>
                <w:szCs w:val="24"/>
              </w:rPr>
            </w:pPr>
            <w:r w:rsidRPr="006C6FC6">
              <w:rPr>
                <w:rFonts w:eastAsia="Calibri"/>
                <w:sz w:val="24"/>
                <w:szCs w:val="24"/>
              </w:rPr>
              <w:t xml:space="preserve">Wykonawca zapewnia serwis i </w:t>
            </w:r>
            <w:r w:rsidRPr="006C6FC6">
              <w:rPr>
                <w:sz w:val="24"/>
                <w:szCs w:val="24"/>
              </w:rPr>
              <w:t>naprawy gwarancyjne w co najmniej jednym punkcie ASO (autoryzowana przez gwaranta stacja obsługi) zlokalizowanym na terenie</w:t>
            </w:r>
            <w:r w:rsidR="001F1D29" w:rsidRPr="006C6FC6">
              <w:rPr>
                <w:sz w:val="24"/>
                <w:szCs w:val="24"/>
              </w:rPr>
              <w:t xml:space="preserve"> miasta Białegostoku lub powiatu białostockiego</w:t>
            </w:r>
          </w:p>
        </w:tc>
        <w:tc>
          <w:tcPr>
            <w:tcW w:w="4990" w:type="dxa"/>
            <w:gridSpan w:val="2"/>
          </w:tcPr>
          <w:p w:rsidR="007C60E8" w:rsidRPr="006C6FC6" w:rsidRDefault="007C60E8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FC6">
              <w:rPr>
                <w:rFonts w:eastAsia="Calibri"/>
                <w:sz w:val="24"/>
                <w:szCs w:val="24"/>
              </w:rPr>
              <w:t>Adres serwisu/ów:</w:t>
            </w:r>
          </w:p>
          <w:p w:rsidR="007C60E8" w:rsidRPr="006C6FC6" w:rsidRDefault="007C60E8" w:rsidP="00D34E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C60E8" w:rsidRPr="006C6FC6" w:rsidRDefault="007C60E8" w:rsidP="00D34E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C60E8" w:rsidRPr="006C6FC6" w:rsidRDefault="007C60E8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FC6">
              <w:rPr>
                <w:rFonts w:eastAsia="Calibri"/>
                <w:sz w:val="24"/>
                <w:szCs w:val="24"/>
              </w:rPr>
              <w:t>……………………………………….</w:t>
            </w:r>
          </w:p>
        </w:tc>
      </w:tr>
    </w:tbl>
    <w:p w:rsidR="00907B57" w:rsidRPr="00F22652" w:rsidRDefault="00907B57" w:rsidP="00907B5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07B57" w:rsidRPr="00F22652" w:rsidRDefault="002F114A" w:rsidP="00907B57">
      <w:pPr>
        <w:tabs>
          <w:tab w:val="left" w:pos="0"/>
        </w:tabs>
        <w:jc w:val="center"/>
        <w:rPr>
          <w:b/>
          <w:sz w:val="24"/>
          <w:szCs w:val="24"/>
        </w:rPr>
      </w:pPr>
      <w:r w:rsidRPr="00F22652">
        <w:rPr>
          <w:b/>
          <w:sz w:val="24"/>
          <w:szCs w:val="24"/>
        </w:rPr>
        <w:t>UWAGA!</w:t>
      </w:r>
      <w:r w:rsidR="001F1D29">
        <w:rPr>
          <w:b/>
          <w:sz w:val="24"/>
          <w:szCs w:val="24"/>
        </w:rPr>
        <w:t xml:space="preserve"> </w:t>
      </w:r>
      <w:r w:rsidR="006C6FC6">
        <w:rPr>
          <w:b/>
          <w:sz w:val="24"/>
          <w:szCs w:val="24"/>
        </w:rPr>
        <w:t>– W punktach: 1 – 5, 7-12, 27-29</w:t>
      </w:r>
      <w:r w:rsidR="009F6D52" w:rsidRPr="00F22652">
        <w:rPr>
          <w:b/>
          <w:sz w:val="24"/>
          <w:szCs w:val="24"/>
        </w:rPr>
        <w:t xml:space="preserve"> </w:t>
      </w:r>
      <w:r w:rsidR="00907B57" w:rsidRPr="00F22652">
        <w:rPr>
          <w:b/>
          <w:sz w:val="24"/>
          <w:szCs w:val="24"/>
        </w:rPr>
        <w:t xml:space="preserve">– należy wpisać parametry oferowanego </w:t>
      </w:r>
      <w:r w:rsidR="0063116E" w:rsidRPr="00F22652">
        <w:rPr>
          <w:b/>
          <w:sz w:val="24"/>
          <w:szCs w:val="24"/>
        </w:rPr>
        <w:t>samochodu</w:t>
      </w:r>
      <w:r w:rsidR="00715AE5" w:rsidRPr="00F22652">
        <w:rPr>
          <w:b/>
          <w:sz w:val="24"/>
          <w:szCs w:val="24"/>
        </w:rPr>
        <w:t xml:space="preserve"> i adresy serwisu/ów</w:t>
      </w:r>
    </w:p>
    <w:p w:rsidR="00907B57" w:rsidRPr="000F3D62" w:rsidRDefault="00907B57" w:rsidP="00721E62">
      <w:pPr>
        <w:suppressAutoHyphens/>
        <w:rPr>
          <w:rFonts w:ascii="Calibri" w:hAnsi="Calibri" w:cs="Calibri"/>
          <w:sz w:val="24"/>
          <w:szCs w:val="24"/>
          <w:lang w:eastAsia="zh-CN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right"/>
        <w:rPr>
          <w:b/>
          <w:sz w:val="24"/>
          <w:szCs w:val="24"/>
        </w:rPr>
      </w:pPr>
    </w:p>
    <w:p w:rsidR="003F0134" w:rsidRPr="00607609" w:rsidRDefault="003F0134" w:rsidP="003F0134">
      <w:pPr>
        <w:ind w:left="4536"/>
        <w:jc w:val="center"/>
        <w:rPr>
          <w:sz w:val="24"/>
          <w:szCs w:val="24"/>
        </w:rPr>
      </w:pPr>
      <w:r w:rsidRPr="00607609">
        <w:rPr>
          <w:sz w:val="24"/>
          <w:szCs w:val="24"/>
        </w:rPr>
        <w:t>……………………………………</w:t>
      </w:r>
    </w:p>
    <w:p w:rsidR="003F0134" w:rsidRPr="00607609" w:rsidRDefault="003F0134" w:rsidP="003F0134">
      <w:pPr>
        <w:tabs>
          <w:tab w:val="left" w:pos="284"/>
        </w:tabs>
        <w:ind w:left="4536"/>
        <w:jc w:val="center"/>
        <w:rPr>
          <w:i/>
          <w:sz w:val="24"/>
          <w:szCs w:val="24"/>
        </w:rPr>
      </w:pPr>
      <w:r w:rsidRPr="00607609">
        <w:rPr>
          <w:i/>
          <w:sz w:val="24"/>
          <w:szCs w:val="24"/>
        </w:rPr>
        <w:t>(podpis Wykonawcy)</w:t>
      </w:r>
    </w:p>
    <w:p w:rsidR="003F0134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</w:p>
    <w:p w:rsidR="003F0134" w:rsidRPr="00607609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  <w:r w:rsidRPr="00607609">
        <w:rPr>
          <w:sz w:val="24"/>
          <w:szCs w:val="24"/>
        </w:rPr>
        <w:t>.............................., dnia ……………………………….</w:t>
      </w:r>
    </w:p>
    <w:p w:rsidR="003F0134" w:rsidRPr="00607609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  <w:r w:rsidRPr="00607609">
        <w:rPr>
          <w:i/>
          <w:sz w:val="24"/>
          <w:szCs w:val="24"/>
        </w:rPr>
        <w:t>(miejscowość)</w:t>
      </w: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73D7B" w:rsidRDefault="00673D7B"/>
    <w:sectPr w:rsidR="00673D7B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13" w:rsidRDefault="008A6C13" w:rsidP="008D57B6">
      <w:r>
        <w:separator/>
      </w:r>
    </w:p>
  </w:endnote>
  <w:endnote w:type="continuationSeparator" w:id="0">
    <w:p w:rsidR="008A6C13" w:rsidRDefault="008A6C13" w:rsidP="008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B6" w:rsidRDefault="00D72237" w:rsidP="008D57B6">
    <w:pPr>
      <w:pStyle w:val="Stopka"/>
      <w:jc w:val="center"/>
    </w:pPr>
    <w:r w:rsidRPr="007B2421">
      <w:rPr>
        <w:rFonts w:ascii="Book Antiqua" w:hAnsi="Book Antiqua" w:cs="Arial"/>
        <w:noProof/>
        <w:color w:val="333333"/>
      </w:rPr>
      <w:drawing>
        <wp:inline distT="0" distB="0" distL="0" distR="0" wp14:anchorId="3D0425B9" wp14:editId="6327F92E">
          <wp:extent cx="1987550" cy="570771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01" cy="57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13" w:rsidRDefault="008A6C13" w:rsidP="008D57B6">
      <w:r>
        <w:separator/>
      </w:r>
    </w:p>
  </w:footnote>
  <w:footnote w:type="continuationSeparator" w:id="0">
    <w:p w:rsidR="008A6C13" w:rsidRDefault="008A6C13" w:rsidP="008D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0BC2"/>
    <w:multiLevelType w:val="hybridMultilevel"/>
    <w:tmpl w:val="8E443E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61B26"/>
    <w:multiLevelType w:val="hybridMultilevel"/>
    <w:tmpl w:val="48FC748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36D41747"/>
    <w:multiLevelType w:val="hybridMultilevel"/>
    <w:tmpl w:val="75FE348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3AB434E"/>
    <w:multiLevelType w:val="hybridMultilevel"/>
    <w:tmpl w:val="9EE071E4"/>
    <w:lvl w:ilvl="0" w:tplc="C94AC4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55EB"/>
    <w:multiLevelType w:val="hybridMultilevel"/>
    <w:tmpl w:val="2112FEA6"/>
    <w:lvl w:ilvl="0" w:tplc="CE2AA5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5763EC"/>
    <w:multiLevelType w:val="multilevel"/>
    <w:tmpl w:val="A9E8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C24DD7"/>
    <w:multiLevelType w:val="hybridMultilevel"/>
    <w:tmpl w:val="68064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93226"/>
    <w:multiLevelType w:val="hybridMultilevel"/>
    <w:tmpl w:val="17BA7EA2"/>
    <w:lvl w:ilvl="0" w:tplc="6BDEA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26B8"/>
    <w:multiLevelType w:val="hybridMultilevel"/>
    <w:tmpl w:val="37FABF2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34"/>
    <w:rsid w:val="000033F6"/>
    <w:rsid w:val="000277E7"/>
    <w:rsid w:val="00037BD7"/>
    <w:rsid w:val="0006557A"/>
    <w:rsid w:val="00066D7D"/>
    <w:rsid w:val="0008694E"/>
    <w:rsid w:val="00097D24"/>
    <w:rsid w:val="000D5B55"/>
    <w:rsid w:val="001072B3"/>
    <w:rsid w:val="00134AEE"/>
    <w:rsid w:val="001A35A0"/>
    <w:rsid w:val="001A6066"/>
    <w:rsid w:val="001C443A"/>
    <w:rsid w:val="001D7E47"/>
    <w:rsid w:val="001E3FEE"/>
    <w:rsid w:val="001F1D29"/>
    <w:rsid w:val="001F239E"/>
    <w:rsid w:val="00212560"/>
    <w:rsid w:val="00215B80"/>
    <w:rsid w:val="0025481A"/>
    <w:rsid w:val="002560B2"/>
    <w:rsid w:val="00264309"/>
    <w:rsid w:val="002650B5"/>
    <w:rsid w:val="00277AFB"/>
    <w:rsid w:val="002849DF"/>
    <w:rsid w:val="002852B6"/>
    <w:rsid w:val="002A33AB"/>
    <w:rsid w:val="002C27A6"/>
    <w:rsid w:val="002C645A"/>
    <w:rsid w:val="002F114A"/>
    <w:rsid w:val="002F5368"/>
    <w:rsid w:val="00311355"/>
    <w:rsid w:val="0032009B"/>
    <w:rsid w:val="00380966"/>
    <w:rsid w:val="003E2D0F"/>
    <w:rsid w:val="003F0134"/>
    <w:rsid w:val="0043607B"/>
    <w:rsid w:val="0043664C"/>
    <w:rsid w:val="0044750F"/>
    <w:rsid w:val="004622AE"/>
    <w:rsid w:val="004775B5"/>
    <w:rsid w:val="004776EB"/>
    <w:rsid w:val="004D6DFE"/>
    <w:rsid w:val="004E12C5"/>
    <w:rsid w:val="00522B09"/>
    <w:rsid w:val="00527123"/>
    <w:rsid w:val="005425C5"/>
    <w:rsid w:val="00550706"/>
    <w:rsid w:val="00571E3A"/>
    <w:rsid w:val="005735EA"/>
    <w:rsid w:val="00586B5B"/>
    <w:rsid w:val="005A2C60"/>
    <w:rsid w:val="005E0A4F"/>
    <w:rsid w:val="0060135E"/>
    <w:rsid w:val="0063116E"/>
    <w:rsid w:val="00636FDA"/>
    <w:rsid w:val="00637EA3"/>
    <w:rsid w:val="006565D9"/>
    <w:rsid w:val="0067370C"/>
    <w:rsid w:val="00673D7B"/>
    <w:rsid w:val="006942E6"/>
    <w:rsid w:val="006C6FC6"/>
    <w:rsid w:val="006D475C"/>
    <w:rsid w:val="006E02E2"/>
    <w:rsid w:val="006F7703"/>
    <w:rsid w:val="00715AE5"/>
    <w:rsid w:val="00721E62"/>
    <w:rsid w:val="00723CE0"/>
    <w:rsid w:val="007407D9"/>
    <w:rsid w:val="00745DC8"/>
    <w:rsid w:val="00752515"/>
    <w:rsid w:val="0075508F"/>
    <w:rsid w:val="0075723D"/>
    <w:rsid w:val="00780D06"/>
    <w:rsid w:val="00784112"/>
    <w:rsid w:val="00795F20"/>
    <w:rsid w:val="007A413C"/>
    <w:rsid w:val="007C1F88"/>
    <w:rsid w:val="007C60E8"/>
    <w:rsid w:val="007D4864"/>
    <w:rsid w:val="007F0F84"/>
    <w:rsid w:val="007F7954"/>
    <w:rsid w:val="008325B0"/>
    <w:rsid w:val="008530A0"/>
    <w:rsid w:val="00860C60"/>
    <w:rsid w:val="00871804"/>
    <w:rsid w:val="0088067D"/>
    <w:rsid w:val="00882196"/>
    <w:rsid w:val="00887908"/>
    <w:rsid w:val="008A6C13"/>
    <w:rsid w:val="008B3246"/>
    <w:rsid w:val="008D57B6"/>
    <w:rsid w:val="00900138"/>
    <w:rsid w:val="009078E7"/>
    <w:rsid w:val="00907B57"/>
    <w:rsid w:val="00920809"/>
    <w:rsid w:val="00924D67"/>
    <w:rsid w:val="009502AE"/>
    <w:rsid w:val="00963DDE"/>
    <w:rsid w:val="0096445F"/>
    <w:rsid w:val="00976503"/>
    <w:rsid w:val="00991A70"/>
    <w:rsid w:val="0099264A"/>
    <w:rsid w:val="009B517F"/>
    <w:rsid w:val="009F6D52"/>
    <w:rsid w:val="009F7682"/>
    <w:rsid w:val="00A138A5"/>
    <w:rsid w:val="00A3516C"/>
    <w:rsid w:val="00AA790E"/>
    <w:rsid w:val="00B12A45"/>
    <w:rsid w:val="00B30BF1"/>
    <w:rsid w:val="00B640C2"/>
    <w:rsid w:val="00B65AC4"/>
    <w:rsid w:val="00B872FD"/>
    <w:rsid w:val="00B961A0"/>
    <w:rsid w:val="00BA7EA2"/>
    <w:rsid w:val="00BB0898"/>
    <w:rsid w:val="00BC67DD"/>
    <w:rsid w:val="00BF5BCE"/>
    <w:rsid w:val="00C115CE"/>
    <w:rsid w:val="00C4580E"/>
    <w:rsid w:val="00C9232C"/>
    <w:rsid w:val="00CA1CF0"/>
    <w:rsid w:val="00CA40C0"/>
    <w:rsid w:val="00CC5698"/>
    <w:rsid w:val="00CD2FD9"/>
    <w:rsid w:val="00CE4281"/>
    <w:rsid w:val="00CF3A4F"/>
    <w:rsid w:val="00D02017"/>
    <w:rsid w:val="00D173A6"/>
    <w:rsid w:val="00D270F9"/>
    <w:rsid w:val="00D30A59"/>
    <w:rsid w:val="00D34EEE"/>
    <w:rsid w:val="00D405B6"/>
    <w:rsid w:val="00D707D0"/>
    <w:rsid w:val="00D72237"/>
    <w:rsid w:val="00DB13A2"/>
    <w:rsid w:val="00DC6792"/>
    <w:rsid w:val="00E23362"/>
    <w:rsid w:val="00E431F2"/>
    <w:rsid w:val="00E7119C"/>
    <w:rsid w:val="00E84B78"/>
    <w:rsid w:val="00EB261C"/>
    <w:rsid w:val="00ED3603"/>
    <w:rsid w:val="00ED47CB"/>
    <w:rsid w:val="00EF43B5"/>
    <w:rsid w:val="00F03FE6"/>
    <w:rsid w:val="00F22652"/>
    <w:rsid w:val="00F5368F"/>
    <w:rsid w:val="00F8303E"/>
    <w:rsid w:val="00F86C38"/>
    <w:rsid w:val="00F94978"/>
    <w:rsid w:val="00FA5C3F"/>
    <w:rsid w:val="00FB42C6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C12D"/>
  <w15:docId w15:val="{138D12DC-E75C-4D9B-B330-FB8841F2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1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3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D5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2018-02-16T12:52:00Z</cp:lastPrinted>
  <dcterms:created xsi:type="dcterms:W3CDTF">2018-02-16T13:26:00Z</dcterms:created>
  <dcterms:modified xsi:type="dcterms:W3CDTF">2018-02-16T13:26:00Z</dcterms:modified>
</cp:coreProperties>
</file>