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7F" w:rsidRPr="00B106B4" w:rsidRDefault="0077402A" w:rsidP="000D18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83A18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</w:p>
    <w:p w:rsidR="000D18DA" w:rsidRPr="00B106B4" w:rsidRDefault="000D18DA" w:rsidP="000D18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6B4">
        <w:rPr>
          <w:rFonts w:ascii="Times New Roman" w:hAnsi="Times New Roman" w:cs="Times New Roman"/>
          <w:b/>
          <w:sz w:val="24"/>
          <w:szCs w:val="24"/>
          <w:u w:val="single"/>
        </w:rPr>
        <w:t>Formularz oferty cenowej</w:t>
      </w:r>
    </w:p>
    <w:p w:rsidR="000D18DA" w:rsidRPr="00B106B4" w:rsidRDefault="000D18DA" w:rsidP="003E5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8DA" w:rsidRPr="00B106B4" w:rsidRDefault="007C5D3B" w:rsidP="003E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5D3B" w:rsidRPr="00B106B4" w:rsidRDefault="007C5D3B" w:rsidP="003E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C5D3B" w:rsidRPr="00B106B4" w:rsidRDefault="007C5D3B" w:rsidP="003E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3B" w:rsidRPr="00B106B4" w:rsidRDefault="00416AE7" w:rsidP="0041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F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3B" w:rsidRPr="00B106B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C5D3B" w:rsidRPr="00B106B4" w:rsidRDefault="00416AE7" w:rsidP="0041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80CD9" w:rsidRPr="00B106B4">
        <w:rPr>
          <w:rFonts w:ascii="Times New Roman" w:hAnsi="Times New Roman" w:cs="Times New Roman"/>
          <w:sz w:val="24"/>
          <w:szCs w:val="24"/>
        </w:rPr>
        <w:t xml:space="preserve">      R</w:t>
      </w:r>
      <w:r w:rsidR="007C5D3B" w:rsidRPr="00B106B4">
        <w:rPr>
          <w:rFonts w:ascii="Times New Roman" w:hAnsi="Times New Roman" w:cs="Times New Roman"/>
          <w:sz w:val="24"/>
          <w:szCs w:val="24"/>
        </w:rPr>
        <w:t>egionalna Dyrekcja Ochrony Środowiska</w:t>
      </w:r>
    </w:p>
    <w:p w:rsidR="007C5D3B" w:rsidRPr="00B106B4" w:rsidRDefault="00416AE7" w:rsidP="0041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0CD9" w:rsidRPr="00B10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06B4">
        <w:rPr>
          <w:rFonts w:ascii="Times New Roman" w:hAnsi="Times New Roman" w:cs="Times New Roman"/>
          <w:sz w:val="24"/>
          <w:szCs w:val="24"/>
        </w:rPr>
        <w:t>w</w:t>
      </w:r>
      <w:r w:rsidR="007C5D3B" w:rsidRPr="00B106B4">
        <w:rPr>
          <w:rFonts w:ascii="Times New Roman" w:hAnsi="Times New Roman" w:cs="Times New Roman"/>
          <w:sz w:val="24"/>
          <w:szCs w:val="24"/>
        </w:rPr>
        <w:t xml:space="preserve"> Białymstoku</w:t>
      </w:r>
    </w:p>
    <w:p w:rsidR="007C5D3B" w:rsidRPr="00B106B4" w:rsidRDefault="00F80CD9" w:rsidP="0041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u</w:t>
      </w:r>
      <w:r w:rsidR="007C5D3B" w:rsidRPr="00B106B4">
        <w:rPr>
          <w:rFonts w:ascii="Times New Roman" w:hAnsi="Times New Roman" w:cs="Times New Roman"/>
          <w:sz w:val="24"/>
          <w:szCs w:val="24"/>
        </w:rPr>
        <w:t>l. Dojlidy Fabryczne</w:t>
      </w:r>
      <w:r w:rsidR="00416AE7" w:rsidRPr="00B106B4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16AE7" w:rsidRPr="00B106B4" w:rsidRDefault="00F80CD9" w:rsidP="0041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6AE7" w:rsidRPr="00B106B4">
        <w:rPr>
          <w:rFonts w:ascii="Times New Roman" w:hAnsi="Times New Roman" w:cs="Times New Roman"/>
          <w:sz w:val="24"/>
          <w:szCs w:val="24"/>
        </w:rPr>
        <w:t>15-554 Białystok</w:t>
      </w:r>
    </w:p>
    <w:p w:rsidR="00416AE7" w:rsidRPr="00B106B4" w:rsidRDefault="00416AE7" w:rsidP="000D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7" w:rsidRPr="00B106B4" w:rsidRDefault="00416AE7" w:rsidP="000D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3B" w:rsidRPr="00B106B4" w:rsidRDefault="00416AE7" w:rsidP="004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6315DA" w:rsidRPr="00B106B4" w:rsidRDefault="006315DA" w:rsidP="006315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AE7" w:rsidRPr="00B106B4" w:rsidRDefault="006315DA" w:rsidP="0063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6AE7" w:rsidRPr="00B106B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7139BE" w:rsidRPr="00B106B4">
        <w:rPr>
          <w:rFonts w:ascii="Times New Roman" w:hAnsi="Times New Roman" w:cs="Times New Roman"/>
          <w:sz w:val="24"/>
          <w:szCs w:val="24"/>
        </w:rPr>
        <w:t>ogłoszenie</w:t>
      </w:r>
      <w:r w:rsidR="00416AE7" w:rsidRPr="00B106B4">
        <w:rPr>
          <w:rFonts w:ascii="Times New Roman" w:hAnsi="Times New Roman" w:cs="Times New Roman"/>
          <w:sz w:val="24"/>
          <w:szCs w:val="24"/>
        </w:rPr>
        <w:t xml:space="preserve"> z dnia </w:t>
      </w:r>
      <w:r w:rsidR="002801D4">
        <w:rPr>
          <w:rFonts w:ascii="Times New Roman" w:hAnsi="Times New Roman" w:cs="Times New Roman"/>
          <w:sz w:val="24"/>
          <w:szCs w:val="24"/>
        </w:rPr>
        <w:t>17</w:t>
      </w:r>
      <w:r w:rsidR="00624D50" w:rsidRPr="00B106B4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B106B4" w:rsidRPr="00B106B4">
        <w:rPr>
          <w:rFonts w:ascii="Times New Roman" w:hAnsi="Times New Roman" w:cs="Times New Roman"/>
          <w:sz w:val="24"/>
          <w:szCs w:val="24"/>
        </w:rPr>
        <w:t>8</w:t>
      </w:r>
      <w:r w:rsidR="00416AE7" w:rsidRPr="00B106B4">
        <w:rPr>
          <w:rFonts w:ascii="Times New Roman" w:hAnsi="Times New Roman" w:cs="Times New Roman"/>
          <w:sz w:val="24"/>
          <w:szCs w:val="24"/>
        </w:rPr>
        <w:t xml:space="preserve"> r. nr </w:t>
      </w:r>
      <w:r w:rsidR="00416AE7" w:rsidRPr="00B106B4">
        <w:rPr>
          <w:rFonts w:ascii="Times New Roman" w:hAnsi="Times New Roman" w:cs="Times New Roman"/>
          <w:color w:val="000000" w:themeColor="text1"/>
          <w:sz w:val="24"/>
          <w:szCs w:val="24"/>
        </w:rPr>
        <w:t>WOF.</w:t>
      </w:r>
      <w:r w:rsidR="00624D50" w:rsidRPr="00B106B4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  <w:r w:rsidR="003D66D8">
        <w:rPr>
          <w:rFonts w:ascii="Times New Roman" w:hAnsi="Times New Roman" w:cs="Times New Roman"/>
          <w:color w:val="000000" w:themeColor="text1"/>
          <w:sz w:val="24"/>
          <w:szCs w:val="24"/>
        </w:rPr>
        <w:t>.115.</w:t>
      </w:r>
      <w:r w:rsidR="00B106B4" w:rsidRPr="00B106B4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624D50" w:rsidRPr="00B106B4">
        <w:rPr>
          <w:rFonts w:ascii="Times New Roman" w:hAnsi="Times New Roman" w:cs="Times New Roman"/>
          <w:color w:val="000000" w:themeColor="text1"/>
          <w:sz w:val="24"/>
          <w:szCs w:val="24"/>
        </w:rPr>
        <w:t>.MDS</w:t>
      </w:r>
      <w:r w:rsidR="00416AE7" w:rsidRPr="00B106B4">
        <w:rPr>
          <w:rFonts w:ascii="Times New Roman" w:hAnsi="Times New Roman" w:cs="Times New Roman"/>
          <w:sz w:val="24"/>
          <w:szCs w:val="24"/>
        </w:rPr>
        <w:t xml:space="preserve"> do złożenia oferty cenowej na </w:t>
      </w:r>
      <w:r w:rsidR="007A59ED" w:rsidRPr="00B106B4">
        <w:rPr>
          <w:rFonts w:ascii="Times New Roman" w:hAnsi="Times New Roman" w:cs="Times New Roman"/>
          <w:sz w:val="24"/>
          <w:szCs w:val="24"/>
        </w:rPr>
        <w:t xml:space="preserve">świadczenie usług telefonii stacjonarnej na potrzeby Regionalnej Dyrekcji Ochrony Środowiska </w:t>
      </w:r>
      <w:r w:rsidR="007040D0" w:rsidRPr="00B106B4">
        <w:rPr>
          <w:rFonts w:ascii="Times New Roman" w:hAnsi="Times New Roman" w:cs="Times New Roman"/>
          <w:sz w:val="24"/>
          <w:szCs w:val="24"/>
        </w:rPr>
        <w:t xml:space="preserve">(RDOŚ) </w:t>
      </w:r>
      <w:r w:rsidR="007A59ED" w:rsidRPr="00B106B4">
        <w:rPr>
          <w:rFonts w:ascii="Times New Roman" w:hAnsi="Times New Roman" w:cs="Times New Roman"/>
          <w:sz w:val="24"/>
          <w:szCs w:val="24"/>
        </w:rPr>
        <w:t>w Białymstoku oraz Wydział</w:t>
      </w:r>
      <w:r w:rsidR="006F308B">
        <w:rPr>
          <w:rFonts w:ascii="Times New Roman" w:hAnsi="Times New Roman" w:cs="Times New Roman"/>
          <w:sz w:val="24"/>
          <w:szCs w:val="24"/>
        </w:rPr>
        <w:t>u</w:t>
      </w:r>
      <w:r w:rsidR="007A59ED" w:rsidRPr="00B106B4">
        <w:rPr>
          <w:rFonts w:ascii="Times New Roman" w:hAnsi="Times New Roman" w:cs="Times New Roman"/>
          <w:sz w:val="24"/>
          <w:szCs w:val="24"/>
        </w:rPr>
        <w:t xml:space="preserve"> Spraw Terenowych RDOŚ w Suwałkach:</w:t>
      </w:r>
    </w:p>
    <w:p w:rsidR="0065557F" w:rsidRPr="00583A18" w:rsidRDefault="007A59ED" w:rsidP="00583A1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A18">
        <w:rPr>
          <w:rFonts w:ascii="Times New Roman" w:hAnsi="Times New Roman" w:cs="Times New Roman"/>
          <w:sz w:val="24"/>
          <w:szCs w:val="24"/>
        </w:rPr>
        <w:t>wyrażam gotowość wykonania przedmiotu r</w:t>
      </w:r>
      <w:r w:rsidR="00583A18" w:rsidRPr="00583A18">
        <w:rPr>
          <w:rFonts w:ascii="Times New Roman" w:hAnsi="Times New Roman" w:cs="Times New Roman"/>
          <w:sz w:val="24"/>
          <w:szCs w:val="24"/>
        </w:rPr>
        <w:t>ozpoznania, zgodnie z wymogami Z</w:t>
      </w:r>
      <w:r w:rsidRPr="00583A18">
        <w:rPr>
          <w:rFonts w:ascii="Times New Roman" w:hAnsi="Times New Roman" w:cs="Times New Roman"/>
          <w:sz w:val="24"/>
          <w:szCs w:val="24"/>
        </w:rPr>
        <w:t>amawiającego</w:t>
      </w:r>
      <w:r w:rsidR="0065557F" w:rsidRPr="00583A18">
        <w:rPr>
          <w:rFonts w:ascii="Times New Roman" w:hAnsi="Times New Roman" w:cs="Times New Roman"/>
          <w:sz w:val="24"/>
          <w:szCs w:val="24"/>
        </w:rPr>
        <w:t>, za kwotę w wysokości: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1276"/>
        <w:gridCol w:w="1276"/>
        <w:gridCol w:w="1275"/>
        <w:gridCol w:w="1166"/>
      </w:tblGrid>
      <w:tr w:rsidR="003D66D8" w:rsidRPr="00583A18" w:rsidTr="00583A18">
        <w:tc>
          <w:tcPr>
            <w:tcW w:w="704" w:type="dxa"/>
            <w:vMerge w:val="restart"/>
          </w:tcPr>
          <w:p w:rsidR="0035242B" w:rsidRPr="00583A18" w:rsidRDefault="00583A18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5" w:type="dxa"/>
            <w:vMerge w:val="restart"/>
          </w:tcPr>
          <w:p w:rsidR="0035242B" w:rsidRPr="00583A18" w:rsidRDefault="0035242B" w:rsidP="00BA60C9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Rodzaj połączenia/abonamentu</w:t>
            </w:r>
          </w:p>
        </w:tc>
        <w:tc>
          <w:tcPr>
            <w:tcW w:w="2552" w:type="dxa"/>
            <w:gridSpan w:val="2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Stawka za jedną minutę połączenia lub pojedynczy abonament</w:t>
            </w:r>
          </w:p>
        </w:tc>
        <w:tc>
          <w:tcPr>
            <w:tcW w:w="1275" w:type="dxa"/>
            <w:vMerge w:val="restart"/>
          </w:tcPr>
          <w:p w:rsidR="0035242B" w:rsidRPr="00583A18" w:rsidRDefault="0035242B" w:rsidP="00BA60C9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Ilość minut</w:t>
            </w:r>
            <w:r w:rsidR="00247EB6" w:rsidRPr="00583A18">
              <w:rPr>
                <w:rFonts w:ascii="Times New Roman" w:hAnsi="Times New Roman" w:cs="Times New Roman"/>
                <w:b/>
              </w:rPr>
              <w:t>*</w:t>
            </w:r>
            <w:r w:rsidRPr="00583A18">
              <w:rPr>
                <w:rFonts w:ascii="Times New Roman" w:hAnsi="Times New Roman" w:cs="Times New Roman"/>
                <w:b/>
              </w:rPr>
              <w:t xml:space="preserve"> / miesięcy</w:t>
            </w:r>
          </w:p>
        </w:tc>
        <w:tc>
          <w:tcPr>
            <w:tcW w:w="1166" w:type="dxa"/>
            <w:vMerge w:val="restart"/>
          </w:tcPr>
          <w:p w:rsidR="0035242B" w:rsidRPr="00583A18" w:rsidRDefault="0035242B" w:rsidP="00BA60C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Ogółem kolumny (4 x 5) **  PLN brutto</w:t>
            </w:r>
          </w:p>
        </w:tc>
      </w:tr>
      <w:tr w:rsidR="003D66D8" w:rsidRPr="00583A18" w:rsidTr="00583A18">
        <w:trPr>
          <w:trHeight w:val="146"/>
        </w:trPr>
        <w:tc>
          <w:tcPr>
            <w:tcW w:w="704" w:type="dxa"/>
            <w:vMerge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vMerge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Stawka podatku VAT%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Cena PLN brutto</w:t>
            </w:r>
          </w:p>
        </w:tc>
        <w:tc>
          <w:tcPr>
            <w:tcW w:w="1275" w:type="dxa"/>
            <w:vMerge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vMerge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Połączenia do krajowych sieci komórkowych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242B" w:rsidRPr="00583A18" w:rsidRDefault="0035242B" w:rsidP="00BA60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11 000 min.</w:t>
            </w:r>
          </w:p>
        </w:tc>
        <w:tc>
          <w:tcPr>
            <w:tcW w:w="116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Połączenia do krajowych sieci stacjonarnych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25 000 min.</w:t>
            </w:r>
          </w:p>
        </w:tc>
        <w:tc>
          <w:tcPr>
            <w:tcW w:w="116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Połączenia do sieci międzynarodowych</w:t>
            </w:r>
            <w:r w:rsidR="00247EB6" w:rsidRPr="00583A1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5 min.</w:t>
            </w:r>
          </w:p>
        </w:tc>
        <w:tc>
          <w:tcPr>
            <w:tcW w:w="116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8A2A63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4</w:t>
            </w:r>
            <w:r w:rsidR="0035242B" w:rsidRPr="0058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 xml:space="preserve">abonament miesięczny </w:t>
            </w:r>
            <w:r w:rsidRPr="00583A18">
              <w:rPr>
                <w:rFonts w:ascii="Times New Roman" w:hAnsi="Times New Roman" w:cs="Times New Roman"/>
                <w:b/>
                <w:u w:val="single"/>
              </w:rPr>
              <w:t>za wszystkie łącza</w:t>
            </w:r>
            <w:r w:rsidRPr="00583A18">
              <w:rPr>
                <w:rFonts w:ascii="Times New Roman" w:hAnsi="Times New Roman" w:cs="Times New Roman"/>
                <w:b/>
              </w:rPr>
              <w:t xml:space="preserve"> </w:t>
            </w:r>
            <w:r w:rsidRPr="00583A18">
              <w:rPr>
                <w:rFonts w:ascii="Times New Roman" w:hAnsi="Times New Roman" w:cs="Times New Roman"/>
                <w:b/>
                <w:u w:val="single"/>
              </w:rPr>
              <w:t xml:space="preserve">dostępowe </w:t>
            </w:r>
            <w:r w:rsidRPr="00583A18">
              <w:rPr>
                <w:rFonts w:ascii="Times New Roman" w:hAnsi="Times New Roman" w:cs="Times New Roman"/>
                <w:b/>
              </w:rPr>
              <w:t>w lokalizacji Białystok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242B" w:rsidRPr="00583A18" w:rsidRDefault="0035242B" w:rsidP="00BA60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24 m-ce</w:t>
            </w:r>
          </w:p>
        </w:tc>
        <w:tc>
          <w:tcPr>
            <w:tcW w:w="116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8" w:rsidRPr="00583A18" w:rsidTr="00583A18">
        <w:tc>
          <w:tcPr>
            <w:tcW w:w="704" w:type="dxa"/>
          </w:tcPr>
          <w:p w:rsidR="0035242B" w:rsidRPr="00583A18" w:rsidRDefault="008A2A63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5</w:t>
            </w:r>
            <w:r w:rsidR="0035242B" w:rsidRPr="0058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abonament miesięczny za łącze dostępowe w lokalizacji Suwałki</w:t>
            </w: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242B" w:rsidRPr="00583A18" w:rsidRDefault="0035242B" w:rsidP="00BA60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24 m-ce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D8" w:rsidRPr="00583A18" w:rsidTr="00583A18">
        <w:trPr>
          <w:trHeight w:val="444"/>
        </w:trPr>
        <w:tc>
          <w:tcPr>
            <w:tcW w:w="704" w:type="dxa"/>
          </w:tcPr>
          <w:p w:rsidR="0035242B" w:rsidRPr="00583A18" w:rsidRDefault="008A2A63" w:rsidP="00BA60C9">
            <w:pPr>
              <w:jc w:val="center"/>
              <w:rPr>
                <w:rFonts w:ascii="Times New Roman" w:hAnsi="Times New Roman" w:cs="Times New Roman"/>
              </w:rPr>
            </w:pPr>
            <w:r w:rsidRPr="00583A18">
              <w:rPr>
                <w:rFonts w:ascii="Times New Roman" w:hAnsi="Times New Roman" w:cs="Times New Roman"/>
              </w:rPr>
              <w:t>6</w:t>
            </w:r>
            <w:r w:rsidR="0035242B" w:rsidRPr="0058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7" w:type="dxa"/>
            <w:gridSpan w:val="3"/>
          </w:tcPr>
          <w:p w:rsidR="0035242B" w:rsidRPr="00583A18" w:rsidRDefault="0035242B" w:rsidP="00BA60C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583A18">
              <w:rPr>
                <w:rFonts w:ascii="Times New Roman" w:hAnsi="Times New Roman" w:cs="Times New Roman"/>
                <w:b/>
              </w:rPr>
              <w:t>SUMA ***</w:t>
            </w:r>
            <w:r w:rsidR="00111A38" w:rsidRPr="00583A1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5242B" w:rsidRPr="00583A18" w:rsidRDefault="0035242B" w:rsidP="00BA6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42B" w:rsidRPr="00B106B4" w:rsidRDefault="0035242B" w:rsidP="007A5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7" w:rsidRPr="00B106B4" w:rsidRDefault="00B705BF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*</w:t>
      </w:r>
      <w:r w:rsidR="00247EB6">
        <w:rPr>
          <w:rFonts w:ascii="Times New Roman" w:hAnsi="Times New Roman" w:cs="Times New Roman"/>
          <w:sz w:val="24"/>
          <w:szCs w:val="24"/>
        </w:rPr>
        <w:t>S</w:t>
      </w:r>
      <w:r w:rsidRPr="00B106B4">
        <w:rPr>
          <w:rFonts w:ascii="Times New Roman" w:hAnsi="Times New Roman" w:cs="Times New Roman"/>
          <w:sz w:val="24"/>
          <w:szCs w:val="24"/>
        </w:rPr>
        <w:t>zacunkow</w:t>
      </w:r>
      <w:r w:rsidR="00247EB6">
        <w:rPr>
          <w:rFonts w:ascii="Times New Roman" w:hAnsi="Times New Roman" w:cs="Times New Roman"/>
          <w:sz w:val="24"/>
          <w:szCs w:val="24"/>
        </w:rPr>
        <w:t>a</w:t>
      </w:r>
      <w:r w:rsidRPr="00B106B4">
        <w:rPr>
          <w:rFonts w:ascii="Times New Roman" w:hAnsi="Times New Roman" w:cs="Times New Roman"/>
          <w:sz w:val="24"/>
          <w:szCs w:val="24"/>
        </w:rPr>
        <w:t xml:space="preserve"> ilości minut </w:t>
      </w:r>
      <w:r w:rsidR="00247EB6">
        <w:rPr>
          <w:rFonts w:ascii="Times New Roman" w:hAnsi="Times New Roman" w:cs="Times New Roman"/>
          <w:sz w:val="24"/>
          <w:szCs w:val="24"/>
        </w:rPr>
        <w:t xml:space="preserve">dla poszczególnych rodzajów połączeń liczona </w:t>
      </w:r>
      <w:r w:rsidRPr="00B106B4">
        <w:rPr>
          <w:rFonts w:ascii="Times New Roman" w:hAnsi="Times New Roman" w:cs="Times New Roman"/>
          <w:sz w:val="24"/>
          <w:szCs w:val="24"/>
        </w:rPr>
        <w:t>w skali 2</w:t>
      </w:r>
      <w:r w:rsidR="00343AB8">
        <w:rPr>
          <w:rFonts w:ascii="Times New Roman" w:hAnsi="Times New Roman" w:cs="Times New Roman"/>
          <w:sz w:val="24"/>
          <w:szCs w:val="24"/>
        </w:rPr>
        <w:t>4 miesięcy</w:t>
      </w:r>
      <w:r w:rsidRPr="00B106B4">
        <w:rPr>
          <w:rFonts w:ascii="Times New Roman" w:hAnsi="Times New Roman" w:cs="Times New Roman"/>
          <w:sz w:val="24"/>
          <w:szCs w:val="24"/>
        </w:rPr>
        <w:t>, służąc</w:t>
      </w:r>
      <w:r w:rsidR="00247EB6">
        <w:rPr>
          <w:rFonts w:ascii="Times New Roman" w:hAnsi="Times New Roman" w:cs="Times New Roman"/>
          <w:sz w:val="24"/>
          <w:szCs w:val="24"/>
        </w:rPr>
        <w:t>a</w:t>
      </w:r>
      <w:r w:rsidRPr="00B106B4">
        <w:rPr>
          <w:rFonts w:ascii="Times New Roman" w:hAnsi="Times New Roman" w:cs="Times New Roman"/>
          <w:sz w:val="24"/>
          <w:szCs w:val="24"/>
        </w:rPr>
        <w:t xml:space="preserve"> wyłącznie do obliczania ceny ofertowej oraz pomocne przy kalkulacji oferowanych stawek (zdecydowana większość połączeń wykonywana jest w dni powszednie i w godzinach pracy Zamawiającego tj. od 7:30 do 15:30). Zamawiający zastrzega, że podane </w:t>
      </w:r>
      <w:r w:rsidR="00583A18">
        <w:rPr>
          <w:rFonts w:ascii="Times New Roman" w:hAnsi="Times New Roman" w:cs="Times New Roman"/>
          <w:sz w:val="24"/>
          <w:szCs w:val="24"/>
        </w:rPr>
        <w:t>wielkości</w:t>
      </w:r>
      <w:r w:rsidRPr="00B106B4">
        <w:rPr>
          <w:rFonts w:ascii="Times New Roman" w:hAnsi="Times New Roman" w:cs="Times New Roman"/>
          <w:sz w:val="24"/>
          <w:szCs w:val="24"/>
        </w:rPr>
        <w:t xml:space="preserve"> mają charakter </w:t>
      </w:r>
      <w:r w:rsidR="003A6AC4" w:rsidRPr="00B106B4">
        <w:rPr>
          <w:rFonts w:ascii="Times New Roman" w:hAnsi="Times New Roman" w:cs="Times New Roman"/>
          <w:sz w:val="24"/>
          <w:szCs w:val="24"/>
        </w:rPr>
        <w:t xml:space="preserve">szacunkowy </w:t>
      </w:r>
      <w:r w:rsidRPr="00B106B4">
        <w:rPr>
          <w:rFonts w:ascii="Times New Roman" w:hAnsi="Times New Roman" w:cs="Times New Roman"/>
          <w:sz w:val="24"/>
          <w:szCs w:val="24"/>
        </w:rPr>
        <w:t>i Zamawiający nie zobowiązuje się do utrzymywania ruchu na wskazanym poziomie.</w:t>
      </w:r>
    </w:p>
    <w:p w:rsidR="0087636A" w:rsidRDefault="00B705BF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lastRenderedPageBreak/>
        <w:t xml:space="preserve">** </w:t>
      </w:r>
      <w:r w:rsidR="0087636A" w:rsidRPr="00B106B4">
        <w:rPr>
          <w:rFonts w:ascii="Times New Roman" w:hAnsi="Times New Roman" w:cs="Times New Roman"/>
          <w:sz w:val="24"/>
          <w:szCs w:val="24"/>
        </w:rPr>
        <w:t>Należy wpisać kwotę stanowiącą iloczyn wartości z kolumn 4 i 5 dla poszczególnych rodzajów połączeń lub abonamentu.</w:t>
      </w:r>
    </w:p>
    <w:p w:rsidR="00111A38" w:rsidRPr="00B106B4" w:rsidRDefault="00111A38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*** Sformułowanie „międzynarodowe” należy rozumieć jako połączenia na telefony stacjonarne do państw </w:t>
      </w:r>
      <w:r w:rsidR="003D66D8">
        <w:rPr>
          <w:rFonts w:ascii="Times New Roman" w:hAnsi="Times New Roman" w:cs="Times New Roman"/>
          <w:sz w:val="24"/>
          <w:szCs w:val="24"/>
        </w:rPr>
        <w:t xml:space="preserve">I </w:t>
      </w:r>
      <w:r w:rsidR="00E93DB4">
        <w:rPr>
          <w:rFonts w:ascii="Times New Roman" w:hAnsi="Times New Roman" w:cs="Times New Roman"/>
          <w:sz w:val="24"/>
          <w:szCs w:val="24"/>
        </w:rPr>
        <w:t xml:space="preserve">strefy </w:t>
      </w:r>
      <w:r w:rsidR="003D66D8">
        <w:rPr>
          <w:rFonts w:ascii="Times New Roman" w:hAnsi="Times New Roman" w:cs="Times New Roman"/>
          <w:sz w:val="24"/>
          <w:szCs w:val="24"/>
        </w:rPr>
        <w:t>międzynarodowe</w:t>
      </w:r>
      <w:r w:rsidR="00583A18">
        <w:rPr>
          <w:rFonts w:ascii="Times New Roman" w:hAnsi="Times New Roman" w:cs="Times New Roman"/>
          <w:sz w:val="24"/>
          <w:szCs w:val="24"/>
        </w:rPr>
        <w:t>j</w:t>
      </w:r>
    </w:p>
    <w:p w:rsidR="0087636A" w:rsidRPr="00B106B4" w:rsidRDefault="0087636A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***</w:t>
      </w:r>
      <w:r w:rsidR="00111A38">
        <w:rPr>
          <w:rFonts w:ascii="Times New Roman" w:hAnsi="Times New Roman" w:cs="Times New Roman"/>
          <w:sz w:val="24"/>
          <w:szCs w:val="24"/>
        </w:rPr>
        <w:t>*</w:t>
      </w:r>
      <w:r w:rsidRPr="00B106B4">
        <w:rPr>
          <w:rFonts w:ascii="Times New Roman" w:hAnsi="Times New Roman" w:cs="Times New Roman"/>
          <w:sz w:val="24"/>
          <w:szCs w:val="24"/>
        </w:rPr>
        <w:t xml:space="preserve"> Należy wpisać kwotę stanowiącą sumę wartości z kolumny 6.</w:t>
      </w:r>
    </w:p>
    <w:p w:rsidR="006315DA" w:rsidRPr="00B106B4" w:rsidRDefault="006315DA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1D" w:rsidRPr="00B106B4" w:rsidRDefault="00BB671D" w:rsidP="00583A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Akceptuję wymagany termin realizacji umowy: </w:t>
      </w:r>
      <w:r w:rsidRPr="00B106B4">
        <w:rPr>
          <w:rFonts w:ascii="Times New Roman" w:hAnsi="Times New Roman" w:cs="Times New Roman"/>
          <w:b/>
          <w:sz w:val="24"/>
          <w:szCs w:val="24"/>
        </w:rPr>
        <w:t>od 1 stycznia 201</w:t>
      </w:r>
      <w:r w:rsidR="00111A38">
        <w:rPr>
          <w:rFonts w:ascii="Times New Roman" w:hAnsi="Times New Roman" w:cs="Times New Roman"/>
          <w:b/>
          <w:sz w:val="24"/>
          <w:szCs w:val="24"/>
        </w:rPr>
        <w:t>9</w:t>
      </w:r>
      <w:r w:rsidRPr="00B106B4">
        <w:rPr>
          <w:rFonts w:ascii="Times New Roman" w:hAnsi="Times New Roman" w:cs="Times New Roman"/>
          <w:b/>
          <w:sz w:val="24"/>
          <w:szCs w:val="24"/>
        </w:rPr>
        <w:t xml:space="preserve"> roku do 31 grudnia 20</w:t>
      </w:r>
      <w:r w:rsidR="00111A38">
        <w:rPr>
          <w:rFonts w:ascii="Times New Roman" w:hAnsi="Times New Roman" w:cs="Times New Roman"/>
          <w:b/>
          <w:sz w:val="24"/>
          <w:szCs w:val="24"/>
        </w:rPr>
        <w:t>20</w:t>
      </w:r>
      <w:r w:rsidRPr="00B106B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A6AC4" w:rsidRPr="00B106B4" w:rsidRDefault="003A6AC4" w:rsidP="00583A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BF" w:rsidRPr="00B106B4" w:rsidRDefault="00BB671D" w:rsidP="00583A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Akceptuję warunki płatności oraz inne postanowienia zaproponowane przez Za</w:t>
      </w:r>
      <w:bookmarkStart w:id="0" w:name="_GoBack"/>
      <w:bookmarkEnd w:id="0"/>
      <w:r w:rsidRPr="00B106B4">
        <w:rPr>
          <w:rFonts w:ascii="Times New Roman" w:hAnsi="Times New Roman" w:cs="Times New Roman"/>
          <w:sz w:val="24"/>
          <w:szCs w:val="24"/>
        </w:rPr>
        <w:t>mawiającego w</w:t>
      </w:r>
      <w:r w:rsidR="003A6AC4" w:rsidRPr="00B106B4">
        <w:rPr>
          <w:rFonts w:ascii="Times New Roman" w:hAnsi="Times New Roman" w:cs="Times New Roman"/>
          <w:sz w:val="24"/>
          <w:szCs w:val="24"/>
        </w:rPr>
        <w:t>e wzorze umowy, stanowiącym załącznik nr</w:t>
      </w:r>
      <w:r w:rsidR="0049126A" w:rsidRPr="00B106B4">
        <w:rPr>
          <w:rFonts w:ascii="Times New Roman" w:hAnsi="Times New Roman" w:cs="Times New Roman"/>
          <w:sz w:val="24"/>
          <w:szCs w:val="24"/>
        </w:rPr>
        <w:t xml:space="preserve"> 1</w:t>
      </w:r>
      <w:r w:rsidR="003A6AC4" w:rsidRPr="00B106B4">
        <w:rPr>
          <w:rFonts w:ascii="Times New Roman" w:hAnsi="Times New Roman" w:cs="Times New Roman"/>
          <w:sz w:val="24"/>
          <w:szCs w:val="24"/>
        </w:rPr>
        <w:t xml:space="preserve"> do rozpoznania cenowego</w:t>
      </w:r>
      <w:r w:rsidRPr="00B106B4">
        <w:rPr>
          <w:rFonts w:ascii="Times New Roman" w:hAnsi="Times New Roman" w:cs="Times New Roman"/>
          <w:sz w:val="24"/>
          <w:szCs w:val="24"/>
        </w:rPr>
        <w:t>.</w:t>
      </w:r>
    </w:p>
    <w:p w:rsidR="00BB671D" w:rsidRPr="00B106B4" w:rsidRDefault="00BB671D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CE" w:rsidRPr="00B106B4" w:rsidRDefault="00E974CE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CE" w:rsidRPr="00B106B4" w:rsidRDefault="00E974CE" w:rsidP="00B7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CE" w:rsidRPr="00B106B4" w:rsidRDefault="00E974CE" w:rsidP="00E97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974CE" w:rsidRPr="00B106B4" w:rsidRDefault="00E974CE" w:rsidP="00E974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6B4">
        <w:rPr>
          <w:rFonts w:ascii="Times New Roman" w:hAnsi="Times New Roman" w:cs="Times New Roman"/>
          <w:i/>
          <w:sz w:val="24"/>
          <w:szCs w:val="24"/>
        </w:rPr>
        <w:t>(podpis i pieczątka wykonawcy)</w:t>
      </w:r>
    </w:p>
    <w:p w:rsidR="00E974CE" w:rsidRPr="00B106B4" w:rsidRDefault="00E974CE" w:rsidP="00E974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74CE" w:rsidRPr="00B106B4" w:rsidRDefault="00E974CE" w:rsidP="00E9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Załącznik:</w:t>
      </w:r>
    </w:p>
    <w:p w:rsidR="00E974CE" w:rsidRPr="00B106B4" w:rsidRDefault="00E974CE" w:rsidP="00E9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1. Wpis do rejestru przedsiębiorców telekomunikacyjnych prowadzonego przez Prezesa Urzędu Komunikacji Elektronicznej.</w:t>
      </w:r>
    </w:p>
    <w:sectPr w:rsidR="00E974CE" w:rsidRPr="00B106B4" w:rsidSect="00C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2A8"/>
    <w:multiLevelType w:val="hybridMultilevel"/>
    <w:tmpl w:val="0916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A25"/>
    <w:multiLevelType w:val="hybridMultilevel"/>
    <w:tmpl w:val="4040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2400"/>
    <w:multiLevelType w:val="hybridMultilevel"/>
    <w:tmpl w:val="6914B3F4"/>
    <w:lvl w:ilvl="0" w:tplc="EF18F8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EBC"/>
    <w:multiLevelType w:val="hybridMultilevel"/>
    <w:tmpl w:val="005AF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hybridMultilevel"/>
    <w:tmpl w:val="103C10B6"/>
    <w:lvl w:ilvl="0" w:tplc="57CED3FA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0258"/>
    <w:multiLevelType w:val="hybridMultilevel"/>
    <w:tmpl w:val="4D46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DA"/>
    <w:rsid w:val="00007CC8"/>
    <w:rsid w:val="000329A1"/>
    <w:rsid w:val="000D18DA"/>
    <w:rsid w:val="00111A38"/>
    <w:rsid w:val="00124896"/>
    <w:rsid w:val="001369C9"/>
    <w:rsid w:val="00155132"/>
    <w:rsid w:val="00242949"/>
    <w:rsid w:val="00247EB6"/>
    <w:rsid w:val="002801D4"/>
    <w:rsid w:val="002C082A"/>
    <w:rsid w:val="0033208F"/>
    <w:rsid w:val="003419EB"/>
    <w:rsid w:val="00343AB8"/>
    <w:rsid w:val="0035242B"/>
    <w:rsid w:val="003579C0"/>
    <w:rsid w:val="003A6AC4"/>
    <w:rsid w:val="003D66D8"/>
    <w:rsid w:val="003E5C63"/>
    <w:rsid w:val="00416AE7"/>
    <w:rsid w:val="00430B56"/>
    <w:rsid w:val="0049126A"/>
    <w:rsid w:val="00583A18"/>
    <w:rsid w:val="00603E22"/>
    <w:rsid w:val="00624D50"/>
    <w:rsid w:val="006315DA"/>
    <w:rsid w:val="0065557F"/>
    <w:rsid w:val="00680DB8"/>
    <w:rsid w:val="006F308B"/>
    <w:rsid w:val="007040D0"/>
    <w:rsid w:val="007139BE"/>
    <w:rsid w:val="0077402A"/>
    <w:rsid w:val="007A59ED"/>
    <w:rsid w:val="007C5D3B"/>
    <w:rsid w:val="0087636A"/>
    <w:rsid w:val="00882953"/>
    <w:rsid w:val="008A2A63"/>
    <w:rsid w:val="008F5CFE"/>
    <w:rsid w:val="00972796"/>
    <w:rsid w:val="00976576"/>
    <w:rsid w:val="00A33F97"/>
    <w:rsid w:val="00AA5E16"/>
    <w:rsid w:val="00B106B4"/>
    <w:rsid w:val="00B271BD"/>
    <w:rsid w:val="00B705BF"/>
    <w:rsid w:val="00BB671D"/>
    <w:rsid w:val="00BE28E2"/>
    <w:rsid w:val="00BF6FF1"/>
    <w:rsid w:val="00CC2265"/>
    <w:rsid w:val="00CC787F"/>
    <w:rsid w:val="00CE161E"/>
    <w:rsid w:val="00CF0BFB"/>
    <w:rsid w:val="00D64F0B"/>
    <w:rsid w:val="00DC4393"/>
    <w:rsid w:val="00DE3F14"/>
    <w:rsid w:val="00E93DB4"/>
    <w:rsid w:val="00E974CE"/>
    <w:rsid w:val="00F65428"/>
    <w:rsid w:val="00F80CD9"/>
    <w:rsid w:val="00FC2F9E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45F"/>
  <w15:docId w15:val="{41E7C82D-0AAD-4AA1-95F0-E7BCF42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ED"/>
    <w:pPr>
      <w:ind w:left="720"/>
      <w:contextualSpacing/>
    </w:pPr>
  </w:style>
  <w:style w:type="table" w:styleId="Tabela-Siatka">
    <w:name w:val="Table Grid"/>
    <w:basedOn w:val="Standardowy"/>
    <w:uiPriority w:val="59"/>
    <w:rsid w:val="0065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48CA-A497-4DCE-8B68-356AE6F2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2018-10-17T11:55:00Z</cp:lastPrinted>
  <dcterms:created xsi:type="dcterms:W3CDTF">2018-10-17T12:29:00Z</dcterms:created>
  <dcterms:modified xsi:type="dcterms:W3CDTF">2018-10-17T12:29:00Z</dcterms:modified>
</cp:coreProperties>
</file>