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10" w:rsidRPr="00DA2C11" w:rsidRDefault="00947037" w:rsidP="00794D87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1</w:t>
      </w:r>
    </w:p>
    <w:p w:rsidR="00B61C10" w:rsidRPr="00EE0E9C" w:rsidRDefault="00B61C10" w:rsidP="00794D8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0E9C">
        <w:rPr>
          <w:rFonts w:ascii="Times New Roman" w:hAnsi="Times New Roman" w:cs="Times New Roman"/>
          <w:b/>
          <w:sz w:val="24"/>
          <w:szCs w:val="24"/>
        </w:rPr>
        <w:t xml:space="preserve">Szczegółowy opis przedmiotu </w:t>
      </w:r>
      <w:r w:rsidR="00B93EBE">
        <w:rPr>
          <w:rFonts w:ascii="Times New Roman" w:hAnsi="Times New Roman" w:cs="Times New Roman"/>
          <w:b/>
          <w:sz w:val="24"/>
          <w:szCs w:val="24"/>
        </w:rPr>
        <w:t>rozpoznania</w:t>
      </w:r>
    </w:p>
    <w:p w:rsidR="00322B27" w:rsidRPr="00EE0E9C" w:rsidRDefault="00B61C10" w:rsidP="00322B2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E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Przedmiot </w:t>
      </w:r>
      <w:r w:rsidR="00B93E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rozpoznania</w:t>
      </w:r>
      <w:r w:rsidRPr="00EE0E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stanowi dostawa </w:t>
      </w:r>
      <w:r w:rsidR="00CE581D" w:rsidRPr="00EE0E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samochodu</w:t>
      </w:r>
      <w:r w:rsidR="00717357" w:rsidRPr="00EE0E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terenowego</w:t>
      </w:r>
      <w:r w:rsidR="004728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marki Dacia </w:t>
      </w:r>
      <w:proofErr w:type="spellStart"/>
      <w:r w:rsidR="004728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Duster</w:t>
      </w:r>
      <w:proofErr w:type="spellEnd"/>
      <w:r w:rsidR="00717357" w:rsidRPr="00EE0E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EE0E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 </w:t>
      </w:r>
      <w:r w:rsidR="004F5BA3" w:rsidRPr="00EE0E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podanych poniżej </w:t>
      </w:r>
      <w:r w:rsidRPr="00EE0E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minimalnych </w:t>
      </w:r>
      <w:r w:rsidR="004F5BA3" w:rsidRPr="00EE0E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parametrach technicznych</w:t>
      </w:r>
    </w:p>
    <w:p w:rsidR="00717357" w:rsidRPr="00EE0E9C" w:rsidRDefault="00717357" w:rsidP="00794D87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0E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Samochód musi być </w:t>
      </w:r>
      <w:r w:rsidR="00F7129F" w:rsidRPr="00EE0E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fabrycznie nowy, </w:t>
      </w:r>
      <w:r w:rsidRPr="00EE0E9C">
        <w:rPr>
          <w:rFonts w:ascii="Times New Roman" w:eastAsia="Times New Roman" w:hAnsi="Times New Roman" w:cs="Times New Roman"/>
          <w:sz w:val="24"/>
          <w:szCs w:val="24"/>
          <w:lang w:eastAsia="zh-CN"/>
        </w:rPr>
        <w:t>musi spełniać warunki techniczne przewidziane przez obowiązujące w Polsce przepisy prawne dla samochodów poruszających się na drogach publicznych oraz warunki przewidziane przez przepisy prawa wspólnotowego Unii Europejskiej.</w:t>
      </w:r>
    </w:p>
    <w:p w:rsidR="00717357" w:rsidRPr="00EE0E9C" w:rsidRDefault="00717357" w:rsidP="00794D87">
      <w:pPr>
        <w:tabs>
          <w:tab w:val="center" w:pos="426"/>
          <w:tab w:val="center" w:pos="4536"/>
          <w:tab w:val="right" w:pos="9072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0E9C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dostarczy Zamawiającemu 2 komplety kluczyków oraz pełną dokumentację samochodu w języku polskim w szczególności: książkę gwarancyjną, kartę pojazdu, instrukcję obsługi w języku polskim, wyciąg ze świadectwa homologacji oraz inne dokumenty niezbędne do rejestracji samochodu.</w:t>
      </w:r>
    </w:p>
    <w:p w:rsidR="00717357" w:rsidRPr="00EE0E9C" w:rsidRDefault="00717357" w:rsidP="00717357">
      <w:pPr>
        <w:pStyle w:val="Akapitzlist"/>
        <w:tabs>
          <w:tab w:val="center" w:pos="426"/>
          <w:tab w:val="center" w:pos="4536"/>
          <w:tab w:val="right" w:pos="9072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EB7A43" w:rsidRPr="00EE0E9C" w:rsidTr="00AA2526">
        <w:trPr>
          <w:trHeight w:val="20"/>
        </w:trPr>
        <w:tc>
          <w:tcPr>
            <w:tcW w:w="9037" w:type="dxa"/>
          </w:tcPr>
          <w:p w:rsidR="00EB7A43" w:rsidRPr="001B5FE9" w:rsidRDefault="00EB7A43" w:rsidP="00745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5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Minimalne parametry </w:t>
            </w:r>
          </w:p>
          <w:p w:rsidR="00EB7A43" w:rsidRPr="001B5FE9" w:rsidRDefault="00EB7A43" w:rsidP="00745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B5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techniczne oraz wyposażenie pojazdu</w:t>
            </w:r>
          </w:p>
        </w:tc>
      </w:tr>
      <w:tr w:rsidR="00355A69" w:rsidRPr="00EE0E9C" w:rsidTr="00AA2526">
        <w:trPr>
          <w:trHeight w:val="20"/>
        </w:trPr>
        <w:tc>
          <w:tcPr>
            <w:tcW w:w="9037" w:type="dxa"/>
          </w:tcPr>
          <w:p w:rsidR="00355A69" w:rsidRPr="001B5FE9" w:rsidRDefault="00355A69" w:rsidP="00472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Rok produkcji – 2021 r.</w:t>
            </w:r>
          </w:p>
        </w:tc>
      </w:tr>
      <w:tr w:rsidR="00EB7A43" w:rsidRPr="00EE0E9C" w:rsidTr="00AA2526">
        <w:trPr>
          <w:trHeight w:val="20"/>
        </w:trPr>
        <w:tc>
          <w:tcPr>
            <w:tcW w:w="9037" w:type="dxa"/>
          </w:tcPr>
          <w:p w:rsidR="00EB7A43" w:rsidRPr="001B5FE9" w:rsidRDefault="004728D2" w:rsidP="00745C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Marka</w:t>
            </w:r>
            <w:r w:rsidR="007979BD"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 model</w:t>
            </w:r>
            <w:r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979BD"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Dacia </w:t>
            </w:r>
            <w:proofErr w:type="spellStart"/>
            <w:r w:rsidR="007979BD"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Duster</w:t>
            </w:r>
            <w:proofErr w:type="spellEnd"/>
          </w:p>
        </w:tc>
      </w:tr>
      <w:tr w:rsidR="00355A69" w:rsidRPr="00EE0E9C" w:rsidTr="00AA2526">
        <w:trPr>
          <w:trHeight w:val="20"/>
        </w:trPr>
        <w:tc>
          <w:tcPr>
            <w:tcW w:w="9037" w:type="dxa"/>
          </w:tcPr>
          <w:p w:rsidR="001B5FE9" w:rsidRPr="001B5FE9" w:rsidRDefault="001B5FE9" w:rsidP="00745C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Rodzaj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 silników</w:t>
            </w:r>
            <w:r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1553B6"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55A69" w:rsidRDefault="001B5FE9" w:rsidP="00745C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</w:t>
            </w:r>
            <w:r w:rsidRPr="001B5FE9">
              <w:rPr>
                <w:rFonts w:ascii="Times New Roman" w:hAnsi="Times New Roman" w:cs="Times New Roman"/>
                <w:sz w:val="24"/>
                <w:szCs w:val="24"/>
              </w:rPr>
              <w:t>(rodzaj paliwa: olej napędowy)</w:t>
            </w:r>
          </w:p>
          <w:p w:rsidR="001B5FE9" w:rsidRPr="001B5FE9" w:rsidRDefault="001B5FE9" w:rsidP="00745C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</w:p>
          <w:p w:rsidR="001B5FE9" w:rsidRPr="001B5FE9" w:rsidRDefault="001B5FE9" w:rsidP="00745C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TCe</w:t>
            </w:r>
            <w:proofErr w:type="spellEnd"/>
            <w:r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150 (rodzaj paliwa: benzyna)</w:t>
            </w:r>
          </w:p>
        </w:tc>
      </w:tr>
      <w:tr w:rsidR="0069559D" w:rsidRPr="00EE0E9C" w:rsidTr="00AA2526">
        <w:trPr>
          <w:trHeight w:val="20"/>
        </w:trPr>
        <w:tc>
          <w:tcPr>
            <w:tcW w:w="9037" w:type="dxa"/>
          </w:tcPr>
          <w:p w:rsidR="0069559D" w:rsidRPr="001B5FE9" w:rsidRDefault="00590532" w:rsidP="00797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Rodzaj</w:t>
            </w:r>
            <w:r w:rsidR="0069559D"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napędu: </w:t>
            </w:r>
            <w:r w:rsid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4WD</w:t>
            </w:r>
          </w:p>
        </w:tc>
      </w:tr>
      <w:tr w:rsidR="00EB7A43" w:rsidRPr="00EE0E9C" w:rsidTr="00AA2526">
        <w:trPr>
          <w:trHeight w:val="20"/>
        </w:trPr>
        <w:tc>
          <w:tcPr>
            <w:tcW w:w="9037" w:type="dxa"/>
          </w:tcPr>
          <w:p w:rsidR="00EB7A43" w:rsidRPr="001B5FE9" w:rsidRDefault="001B5FE9" w:rsidP="001B5F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Minimalna w</w:t>
            </w:r>
            <w:r w:rsidR="00355A69"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ersja wyposażenia - Comfort</w:t>
            </w:r>
          </w:p>
        </w:tc>
      </w:tr>
      <w:tr w:rsidR="00EB7A43" w:rsidRPr="00EE0E9C" w:rsidTr="00AA2526">
        <w:trPr>
          <w:trHeight w:val="20"/>
        </w:trPr>
        <w:tc>
          <w:tcPr>
            <w:tcW w:w="9037" w:type="dxa"/>
          </w:tcPr>
          <w:p w:rsidR="00EB7A43" w:rsidRPr="001B5FE9" w:rsidRDefault="00355A69" w:rsidP="00745C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Kolor: biały, szary, brązowy lub ich odcienie</w:t>
            </w:r>
          </w:p>
        </w:tc>
      </w:tr>
      <w:tr w:rsidR="00355A69" w:rsidRPr="00EE0E9C" w:rsidTr="00AA2526">
        <w:trPr>
          <w:trHeight w:val="20"/>
        </w:trPr>
        <w:tc>
          <w:tcPr>
            <w:tcW w:w="9037" w:type="dxa"/>
          </w:tcPr>
          <w:p w:rsidR="00355A69" w:rsidRPr="001B5FE9" w:rsidRDefault="00355A69" w:rsidP="00745C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Koło zapasowe/dojazdowe</w:t>
            </w:r>
          </w:p>
        </w:tc>
      </w:tr>
      <w:tr w:rsidR="00355A69" w:rsidRPr="00EE0E9C" w:rsidTr="00AA2526">
        <w:trPr>
          <w:trHeight w:val="20"/>
        </w:trPr>
        <w:tc>
          <w:tcPr>
            <w:tcW w:w="9037" w:type="dxa"/>
          </w:tcPr>
          <w:p w:rsidR="00590532" w:rsidRPr="001B5FE9" w:rsidRDefault="003533E3" w:rsidP="003533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Dywaniki p</w:t>
            </w:r>
            <w:r w:rsidR="00355A69"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odłogowe gumowe</w:t>
            </w:r>
          </w:p>
        </w:tc>
      </w:tr>
      <w:tr w:rsidR="00355A69" w:rsidRPr="00EE0E9C" w:rsidTr="00AA2526">
        <w:trPr>
          <w:trHeight w:val="20"/>
        </w:trPr>
        <w:tc>
          <w:tcPr>
            <w:tcW w:w="9037" w:type="dxa"/>
          </w:tcPr>
          <w:p w:rsidR="00355A69" w:rsidRPr="001B5FE9" w:rsidRDefault="003533E3" w:rsidP="00745C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Tapicerka w ciemnym kolorze</w:t>
            </w:r>
          </w:p>
        </w:tc>
      </w:tr>
      <w:tr w:rsidR="00355A69" w:rsidRPr="00EE0E9C" w:rsidTr="00AA2526">
        <w:trPr>
          <w:trHeight w:val="20"/>
        </w:trPr>
        <w:tc>
          <w:tcPr>
            <w:tcW w:w="9037" w:type="dxa"/>
          </w:tcPr>
          <w:p w:rsidR="00355A69" w:rsidRPr="001B5FE9" w:rsidRDefault="003533E3" w:rsidP="00745C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5F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Wyposażenie dodatkowe w postaci: trójkąt ostrzegawczy, gaśnica, apteczka, podnośnik samochodowy, klucz do kół</w:t>
            </w:r>
          </w:p>
        </w:tc>
      </w:tr>
    </w:tbl>
    <w:p w:rsidR="00322B27" w:rsidRPr="00113797" w:rsidRDefault="00322B27" w:rsidP="00322B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7A43" w:rsidRPr="00113797" w:rsidRDefault="00EB7A43" w:rsidP="00322B27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p w:rsidR="00322B27" w:rsidRPr="00113797" w:rsidRDefault="00322B27" w:rsidP="00322B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2B27" w:rsidRPr="001137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30" w:rsidRDefault="00AA2E30" w:rsidP="00DA2C11">
      <w:pPr>
        <w:spacing w:after="0" w:line="240" w:lineRule="auto"/>
      </w:pPr>
      <w:r>
        <w:separator/>
      </w:r>
    </w:p>
  </w:endnote>
  <w:endnote w:type="continuationSeparator" w:id="0">
    <w:p w:rsidR="00AA2E30" w:rsidRDefault="00AA2E30" w:rsidP="00DA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11" w:rsidRDefault="00DA2C11" w:rsidP="00DA2C1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749CC3" wp14:editId="53AEC0C7">
          <wp:extent cx="1469390" cy="533400"/>
          <wp:effectExtent l="0" t="0" r="0" b="0"/>
          <wp:docPr id="2" name="Obraz 2" descr="Nowe wyposażenie dla OSP Kumelsk i OSP Wykowo - Gmina Kol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owe wyposażenie dla OSP Kumelsk i OSP Wykowo - Gmina Kol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7106AF4" wp14:editId="04C85BD8">
          <wp:extent cx="752475" cy="615315"/>
          <wp:effectExtent l="0" t="0" r="9525" b="0"/>
          <wp:docPr id="4" name="Obraz 4" descr="Obwieszczenie Regionalnego Dyrektora Ochrony Środowi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wieszczenie Regionalnego Dyrektora Ochrony Środowisk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30" w:rsidRDefault="00AA2E30" w:rsidP="00DA2C11">
      <w:pPr>
        <w:spacing w:after="0" w:line="240" w:lineRule="auto"/>
      </w:pPr>
      <w:r>
        <w:separator/>
      </w:r>
    </w:p>
  </w:footnote>
  <w:footnote w:type="continuationSeparator" w:id="0">
    <w:p w:rsidR="00AA2E30" w:rsidRDefault="00AA2E30" w:rsidP="00DA2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E34"/>
    <w:multiLevelType w:val="hybridMultilevel"/>
    <w:tmpl w:val="DDDCCA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605A"/>
    <w:multiLevelType w:val="hybridMultilevel"/>
    <w:tmpl w:val="6F767B1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7"/>
    <w:rsid w:val="00004B5F"/>
    <w:rsid w:val="00020935"/>
    <w:rsid w:val="00040B0F"/>
    <w:rsid w:val="000479F8"/>
    <w:rsid w:val="00071814"/>
    <w:rsid w:val="000C4F13"/>
    <w:rsid w:val="000D488D"/>
    <w:rsid w:val="000F7783"/>
    <w:rsid w:val="00113797"/>
    <w:rsid w:val="00144F84"/>
    <w:rsid w:val="001553B6"/>
    <w:rsid w:val="00166961"/>
    <w:rsid w:val="00172265"/>
    <w:rsid w:val="001B2C81"/>
    <w:rsid w:val="001B5FE9"/>
    <w:rsid w:val="001C1610"/>
    <w:rsid w:val="001C5A71"/>
    <w:rsid w:val="001F7D23"/>
    <w:rsid w:val="00210D0B"/>
    <w:rsid w:val="0022021F"/>
    <w:rsid w:val="0022602A"/>
    <w:rsid w:val="002B44A4"/>
    <w:rsid w:val="002C7DB6"/>
    <w:rsid w:val="00322B27"/>
    <w:rsid w:val="00331728"/>
    <w:rsid w:val="003533E3"/>
    <w:rsid w:val="00355A69"/>
    <w:rsid w:val="003C568F"/>
    <w:rsid w:val="003D5EA3"/>
    <w:rsid w:val="003E0CE4"/>
    <w:rsid w:val="00410307"/>
    <w:rsid w:val="0041402D"/>
    <w:rsid w:val="00422C47"/>
    <w:rsid w:val="004728D2"/>
    <w:rsid w:val="004D2E17"/>
    <w:rsid w:val="004E1EDD"/>
    <w:rsid w:val="004F5BA3"/>
    <w:rsid w:val="0054636D"/>
    <w:rsid w:val="00547157"/>
    <w:rsid w:val="0055058B"/>
    <w:rsid w:val="00586832"/>
    <w:rsid w:val="00590532"/>
    <w:rsid w:val="005C7EA9"/>
    <w:rsid w:val="005F05D3"/>
    <w:rsid w:val="00607968"/>
    <w:rsid w:val="00607CD4"/>
    <w:rsid w:val="0061273D"/>
    <w:rsid w:val="006247CF"/>
    <w:rsid w:val="00633C0C"/>
    <w:rsid w:val="006714D3"/>
    <w:rsid w:val="0069559D"/>
    <w:rsid w:val="006B61D5"/>
    <w:rsid w:val="00711C2E"/>
    <w:rsid w:val="00717357"/>
    <w:rsid w:val="007466DE"/>
    <w:rsid w:val="0076065B"/>
    <w:rsid w:val="00763F9E"/>
    <w:rsid w:val="007652C8"/>
    <w:rsid w:val="00782DA2"/>
    <w:rsid w:val="0078625B"/>
    <w:rsid w:val="00794D87"/>
    <w:rsid w:val="007954FE"/>
    <w:rsid w:val="007979BD"/>
    <w:rsid w:val="007A53CC"/>
    <w:rsid w:val="007B53F3"/>
    <w:rsid w:val="007F6E4A"/>
    <w:rsid w:val="00802E9A"/>
    <w:rsid w:val="0080714B"/>
    <w:rsid w:val="00842218"/>
    <w:rsid w:val="00856F82"/>
    <w:rsid w:val="008B3FDD"/>
    <w:rsid w:val="008F6F6A"/>
    <w:rsid w:val="00914020"/>
    <w:rsid w:val="00917D54"/>
    <w:rsid w:val="00947037"/>
    <w:rsid w:val="0096780B"/>
    <w:rsid w:val="009713BD"/>
    <w:rsid w:val="00973EB9"/>
    <w:rsid w:val="009841E2"/>
    <w:rsid w:val="009C18E4"/>
    <w:rsid w:val="009D22C2"/>
    <w:rsid w:val="009E2EF4"/>
    <w:rsid w:val="00A45B3A"/>
    <w:rsid w:val="00A551C2"/>
    <w:rsid w:val="00A803FA"/>
    <w:rsid w:val="00AA2526"/>
    <w:rsid w:val="00AA2E30"/>
    <w:rsid w:val="00AB77C8"/>
    <w:rsid w:val="00AF4AB1"/>
    <w:rsid w:val="00B3035C"/>
    <w:rsid w:val="00B3213A"/>
    <w:rsid w:val="00B34D84"/>
    <w:rsid w:val="00B45D01"/>
    <w:rsid w:val="00B61C10"/>
    <w:rsid w:val="00B6290C"/>
    <w:rsid w:val="00B67733"/>
    <w:rsid w:val="00B833EA"/>
    <w:rsid w:val="00B93EBE"/>
    <w:rsid w:val="00BD3A97"/>
    <w:rsid w:val="00BD6468"/>
    <w:rsid w:val="00BD7E9E"/>
    <w:rsid w:val="00C03957"/>
    <w:rsid w:val="00C35A8D"/>
    <w:rsid w:val="00C55133"/>
    <w:rsid w:val="00C60499"/>
    <w:rsid w:val="00CE581D"/>
    <w:rsid w:val="00D20525"/>
    <w:rsid w:val="00D26BBF"/>
    <w:rsid w:val="00D439B5"/>
    <w:rsid w:val="00D578EA"/>
    <w:rsid w:val="00D6103C"/>
    <w:rsid w:val="00D65202"/>
    <w:rsid w:val="00D766B1"/>
    <w:rsid w:val="00DA1DB0"/>
    <w:rsid w:val="00DA2C11"/>
    <w:rsid w:val="00DA57D6"/>
    <w:rsid w:val="00DA60E6"/>
    <w:rsid w:val="00DD5D55"/>
    <w:rsid w:val="00E11BCF"/>
    <w:rsid w:val="00E36956"/>
    <w:rsid w:val="00E50DD4"/>
    <w:rsid w:val="00E64C4B"/>
    <w:rsid w:val="00E86402"/>
    <w:rsid w:val="00EB7A43"/>
    <w:rsid w:val="00EC74DC"/>
    <w:rsid w:val="00ED505D"/>
    <w:rsid w:val="00EE0E9C"/>
    <w:rsid w:val="00EF0A8A"/>
    <w:rsid w:val="00F07B3F"/>
    <w:rsid w:val="00F3389F"/>
    <w:rsid w:val="00F33D38"/>
    <w:rsid w:val="00F36636"/>
    <w:rsid w:val="00F4598C"/>
    <w:rsid w:val="00F7129F"/>
    <w:rsid w:val="00F721D0"/>
    <w:rsid w:val="00F727A0"/>
    <w:rsid w:val="00F9341C"/>
    <w:rsid w:val="00F9597A"/>
    <w:rsid w:val="00F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3A2B5-9AA0-4172-87B3-B545D03E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D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0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C11"/>
  </w:style>
  <w:style w:type="paragraph" w:styleId="Stopka">
    <w:name w:val="footer"/>
    <w:basedOn w:val="Normalny"/>
    <w:link w:val="StopkaZnak"/>
    <w:uiPriority w:val="99"/>
    <w:unhideWhenUsed/>
    <w:rsid w:val="00DA2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Patrycja Kamińska</cp:lastModifiedBy>
  <cp:revision>2</cp:revision>
  <cp:lastPrinted>2018-02-13T07:31:00Z</cp:lastPrinted>
  <dcterms:created xsi:type="dcterms:W3CDTF">2021-04-02T07:43:00Z</dcterms:created>
  <dcterms:modified xsi:type="dcterms:W3CDTF">2021-04-02T07:43:00Z</dcterms:modified>
</cp:coreProperties>
</file>