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59" w:rsidRDefault="00906859" w:rsidP="001D6D74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1D6D74" w:rsidRDefault="001D6D74" w:rsidP="001D6D7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ałącznik n</w:t>
      </w:r>
      <w:r w:rsidRPr="002A6A67">
        <w:rPr>
          <w:b/>
          <w:sz w:val="22"/>
          <w:szCs w:val="22"/>
        </w:rPr>
        <w:t xml:space="preserve">r </w:t>
      </w:r>
      <w:r w:rsidR="004B504A"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</w:t>
      </w:r>
      <w:r w:rsidR="00523507">
        <w:rPr>
          <w:b/>
          <w:sz w:val="22"/>
          <w:szCs w:val="22"/>
        </w:rPr>
        <w:t>rozpoznania cenowego</w:t>
      </w:r>
    </w:p>
    <w:p w:rsidR="00523507" w:rsidRPr="002A6A67" w:rsidRDefault="00523507" w:rsidP="001D6D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wykazu </w:t>
      </w:r>
      <w:r w:rsidR="00BA3381">
        <w:rPr>
          <w:b/>
          <w:sz w:val="22"/>
          <w:szCs w:val="22"/>
        </w:rPr>
        <w:t xml:space="preserve">osób ze wskazaniem </w:t>
      </w:r>
      <w:r w:rsidR="004B504A">
        <w:rPr>
          <w:b/>
          <w:sz w:val="22"/>
          <w:szCs w:val="22"/>
        </w:rPr>
        <w:t>wykształcenia i doświadczenia eksperta przyrodniczego z zakresu geobotaniki</w:t>
      </w:r>
    </w:p>
    <w:p w:rsidR="00523507" w:rsidRDefault="00523507" w:rsidP="001D6D74">
      <w:pPr>
        <w:rPr>
          <w:rFonts w:ascii="Arial" w:hAnsi="Arial"/>
          <w:color w:val="000000"/>
          <w:sz w:val="28"/>
        </w:rPr>
      </w:pPr>
    </w:p>
    <w:p w:rsidR="001D6D74" w:rsidRDefault="001D6D74" w:rsidP="001D6D7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1D6D74" w:rsidRDefault="001D6D74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523507" w:rsidRDefault="00523507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</w:p>
    <w:p w:rsidR="004B504A" w:rsidRPr="004B504A" w:rsidRDefault="004B504A" w:rsidP="004B504A">
      <w:pPr>
        <w:ind w:left="714"/>
        <w:jc w:val="center"/>
        <w:rPr>
          <w:b/>
        </w:rPr>
      </w:pPr>
      <w:r w:rsidRPr="004B504A">
        <w:rPr>
          <w:rFonts w:eastAsia="Calibri"/>
          <w:b/>
          <w:iCs/>
        </w:rPr>
        <w:t>WYKAZ WYKSZTAŁCENIA I DOŚWIADCZENIA EKSPERTA PRZYRODNICZEGO Z ZAKRESU GEOBOTANIKI, KTÓRY BĘDZIE NADZOROWAŁ WYKONANIE PRZEDMIOTU ROZPOZNANIA</w:t>
      </w:r>
    </w:p>
    <w:p w:rsidR="001D6D74" w:rsidRDefault="001D6D74" w:rsidP="001D6D74"/>
    <w:p w:rsidR="004B504A" w:rsidRPr="001F353F" w:rsidRDefault="004B504A" w:rsidP="001D6D74"/>
    <w:p w:rsidR="002C369B" w:rsidRDefault="001D6D74" w:rsidP="002C369B">
      <w:pPr>
        <w:spacing w:after="120"/>
        <w:jc w:val="both"/>
        <w:rPr>
          <w:bCs/>
        </w:rPr>
      </w:pPr>
      <w:r w:rsidRPr="002A0FC8">
        <w:rPr>
          <w:bCs/>
        </w:rPr>
        <w:t xml:space="preserve">Przystępując do udziału w </w:t>
      </w:r>
      <w:r w:rsidR="00523507" w:rsidRPr="002A0FC8">
        <w:rPr>
          <w:bCs/>
        </w:rPr>
        <w:t xml:space="preserve">rozpoznaniu cenowym </w:t>
      </w:r>
      <w:r w:rsidR="00441017" w:rsidRPr="009C0B87">
        <w:rPr>
          <w:bCs/>
        </w:rPr>
        <w:t xml:space="preserve">nr WOF.261.89.2017.MDS </w:t>
      </w:r>
      <w:r w:rsidR="00523507" w:rsidRPr="009C0B87">
        <w:rPr>
          <w:bCs/>
        </w:rPr>
        <w:t xml:space="preserve">na </w:t>
      </w:r>
      <w:r w:rsidR="00181187" w:rsidRPr="009C0B87">
        <w:t xml:space="preserve">wykonanie </w:t>
      </w:r>
      <w:r w:rsidR="000D377A" w:rsidRPr="009C0B87">
        <w:t>zabiegów ochrony czynnej</w:t>
      </w:r>
      <w:r w:rsidR="000D377A" w:rsidRPr="002A0FC8">
        <w:t>, polegających na usunięciu drzew i krzewów wraz z wywozem biomasy w obszarze Natura 2000 Murawy w Haćkach PLH200015, niezbędnych dla ochrony siedliska przyrodniczego 6210 (Murawy kserotermiczne), położonego na gruntach stanowiących własność Gminy Bielsk Podlaski</w:t>
      </w:r>
      <w:r w:rsidR="002C369B" w:rsidRPr="002A0FC8">
        <w:rPr>
          <w:rFonts w:cs="TimesNewRomanPSMT"/>
        </w:rPr>
        <w:t>;</w:t>
      </w:r>
      <w:r w:rsidR="002C369B" w:rsidRPr="002A0FC8">
        <w:rPr>
          <w:bCs/>
          <w:color w:val="000000"/>
        </w:rPr>
        <w:t xml:space="preserve"> składam wykaz </w:t>
      </w:r>
      <w:r w:rsidR="00BA3381">
        <w:rPr>
          <w:bCs/>
          <w:color w:val="000000"/>
        </w:rPr>
        <w:t xml:space="preserve">osób ze wskazaniem </w:t>
      </w:r>
      <w:r w:rsidR="002A0FC8" w:rsidRPr="002A0FC8">
        <w:rPr>
          <w:bCs/>
          <w:color w:val="000000"/>
        </w:rPr>
        <w:t>wykształcenia i doświadczenia eksperta przyrodniczego z zakresu geobotaniki, który będzie nadzorował wykonanie przedmiotu rozpoznania</w:t>
      </w:r>
      <w:r w:rsidR="002C369B" w:rsidRPr="002A0FC8">
        <w:rPr>
          <w:bCs/>
        </w:rPr>
        <w:t>:</w:t>
      </w:r>
    </w:p>
    <w:p w:rsidR="00FB56FD" w:rsidRPr="002A0FC8" w:rsidRDefault="00FB56FD" w:rsidP="002C369B">
      <w:pPr>
        <w:spacing w:after="120"/>
        <w:jc w:val="both"/>
      </w:pPr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835"/>
        <w:gridCol w:w="5430"/>
        <w:gridCol w:w="2934"/>
      </w:tblGrid>
      <w:tr w:rsidR="00124AFB" w:rsidRPr="00292F78" w:rsidTr="00124AFB">
        <w:trPr>
          <w:trHeight w:val="114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FB" w:rsidRPr="00292F78" w:rsidRDefault="00124AFB" w:rsidP="002A0FC8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Imię i nazwisko</w:t>
            </w:r>
          </w:p>
          <w:p w:rsidR="00124AFB" w:rsidRPr="00292F78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FB" w:rsidRPr="00292F78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Pr="00292F78" w:rsidRDefault="00124AFB" w:rsidP="002A0FC8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Wykształcenie</w:t>
            </w:r>
          </w:p>
          <w:p w:rsidR="00124AFB" w:rsidRPr="00292F78" w:rsidRDefault="00124AFB" w:rsidP="002A0FC8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(nazwa uczelni, kierunek, specjalizacja)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FB" w:rsidRPr="00292F78" w:rsidRDefault="00124AFB" w:rsidP="002A0FC8">
            <w:pPr>
              <w:jc w:val="center"/>
              <w:rPr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 xml:space="preserve">Doświadczenie (opis w zakresie wskazanym w pkt. </w:t>
            </w:r>
            <w:r>
              <w:rPr>
                <w:sz w:val="22"/>
                <w:szCs w:val="22"/>
              </w:rPr>
              <w:t>7</w:t>
            </w:r>
            <w:r w:rsidR="00877403">
              <w:rPr>
                <w:sz w:val="22"/>
                <w:szCs w:val="22"/>
              </w:rPr>
              <w:t xml:space="preserve"> ust. 2</w:t>
            </w:r>
            <w:r w:rsidRPr="00292F78">
              <w:rPr>
                <w:sz w:val="22"/>
                <w:szCs w:val="22"/>
              </w:rPr>
              <w:t xml:space="preserve"> ogłoszenia o rozpoznaniu cenowym)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FB" w:rsidRPr="00292F78" w:rsidRDefault="00124AFB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292F78">
              <w:rPr>
                <w:rFonts w:eastAsia="Univers-PL"/>
                <w:bCs/>
                <w:sz w:val="22"/>
                <w:szCs w:val="22"/>
                <w:lang w:eastAsia="zh-CN"/>
              </w:rPr>
              <w:t>Podstawa do dysponowania daną osobą*</w:t>
            </w:r>
          </w:p>
        </w:tc>
      </w:tr>
      <w:tr w:rsidR="00124AFB" w:rsidRPr="00292F78" w:rsidTr="00124AFB">
        <w:trPr>
          <w:trHeight w:val="61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AFB" w:rsidRPr="00292F78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FB" w:rsidRPr="00292F78" w:rsidRDefault="00124AFB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FB" w:rsidRDefault="00124AFB" w:rsidP="00FA76B7">
            <w:pPr>
              <w:jc w:val="center"/>
              <w:rPr>
                <w:sz w:val="22"/>
                <w:szCs w:val="22"/>
              </w:rPr>
            </w:pPr>
          </w:p>
          <w:p w:rsidR="00124AFB" w:rsidRPr="00292F78" w:rsidRDefault="00124AFB" w:rsidP="00FA7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FB" w:rsidRPr="00292F78" w:rsidRDefault="00124AFB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</w:p>
        </w:tc>
      </w:tr>
    </w:tbl>
    <w:p w:rsidR="001D6D74" w:rsidRPr="001A05FF" w:rsidRDefault="00D21D9B" w:rsidP="00FB07B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1A05FF">
        <w:rPr>
          <w:sz w:val="22"/>
          <w:szCs w:val="22"/>
        </w:rPr>
        <w:t>W przypadku, gdy W</w:t>
      </w:r>
      <w:r w:rsidR="001D6D74" w:rsidRPr="001A05FF">
        <w:rPr>
          <w:sz w:val="22"/>
          <w:szCs w:val="22"/>
        </w:rPr>
        <w:t>ykonawca polega na osobach innych podmio</w:t>
      </w:r>
      <w:r w:rsidRPr="001A05FF">
        <w:rPr>
          <w:sz w:val="22"/>
          <w:szCs w:val="22"/>
        </w:rPr>
        <w:t>tów zobowiązany jest udowodnić Z</w:t>
      </w:r>
      <w:r w:rsidR="001D6D74" w:rsidRPr="001A05FF">
        <w:rPr>
          <w:sz w:val="22"/>
          <w:szCs w:val="22"/>
        </w:rPr>
        <w:t xml:space="preserve">amawiającemu, że będzie dysponował tymi osobami, w szczególności przedstawiając w tym celu pisemne zobowiązanie innych podmiotów do udostępnienia osób zdolnych do wykonania </w:t>
      </w:r>
      <w:r w:rsidRPr="001A05FF">
        <w:rPr>
          <w:sz w:val="22"/>
          <w:szCs w:val="22"/>
        </w:rPr>
        <w:t>przedmiotu rozpoznania</w:t>
      </w:r>
    </w:p>
    <w:p w:rsidR="00F04DD3" w:rsidRPr="00F04DD3" w:rsidRDefault="00F04DD3" w:rsidP="00F04DD3">
      <w:pPr>
        <w:spacing w:before="120"/>
        <w:jc w:val="both"/>
        <w:rPr>
          <w:sz w:val="22"/>
          <w:szCs w:val="22"/>
        </w:rPr>
      </w:pPr>
    </w:p>
    <w:p w:rsidR="001D6D74" w:rsidRDefault="001D6D74" w:rsidP="001D6D74">
      <w:pPr>
        <w:rPr>
          <w:color w:val="000000"/>
        </w:rPr>
      </w:pPr>
    </w:p>
    <w:p w:rsidR="001D6D74" w:rsidRDefault="001D6D74" w:rsidP="001D6D7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 w:rsidR="00D21D9B">
        <w:rPr>
          <w:color w:val="000000"/>
        </w:rPr>
        <w:t xml:space="preserve">         </w:t>
      </w:r>
      <w:r>
        <w:rPr>
          <w:sz w:val="18"/>
        </w:rPr>
        <w:t>............................................................................</w:t>
      </w:r>
    </w:p>
    <w:p w:rsidR="001D6D74" w:rsidRDefault="001D6D74" w:rsidP="001D6D7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DA3235" w:rsidRDefault="00DA3235" w:rsidP="00BA3381">
      <w:pPr>
        <w:pStyle w:val="Tekstpodstawowywcity3"/>
        <w:tabs>
          <w:tab w:val="left" w:pos="4253"/>
        </w:tabs>
        <w:ind w:left="0"/>
      </w:pPr>
    </w:p>
    <w:sectPr w:rsidR="00DA3235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63" w:rsidRDefault="00832463">
      <w:r>
        <w:separator/>
      </w:r>
    </w:p>
  </w:endnote>
  <w:endnote w:type="continuationSeparator" w:id="0">
    <w:p w:rsidR="00832463" w:rsidRDefault="008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0A" w:rsidRPr="00791DE2" w:rsidRDefault="001D6D74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63" w:rsidRDefault="00832463">
      <w:r>
        <w:separator/>
      </w:r>
    </w:p>
  </w:footnote>
  <w:footnote w:type="continuationSeparator" w:id="0">
    <w:p w:rsidR="00832463" w:rsidRDefault="0083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013"/>
    <w:multiLevelType w:val="hybridMultilevel"/>
    <w:tmpl w:val="C844582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3C5"/>
    <w:multiLevelType w:val="hybridMultilevel"/>
    <w:tmpl w:val="D564E6DA"/>
    <w:lvl w:ilvl="0" w:tplc="EFC2ABF2">
      <w:start w:val="8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A730B19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4"/>
    <w:rsid w:val="000573EF"/>
    <w:rsid w:val="000834C3"/>
    <w:rsid w:val="000D003C"/>
    <w:rsid w:val="000D377A"/>
    <w:rsid w:val="00124AFB"/>
    <w:rsid w:val="00181187"/>
    <w:rsid w:val="001A05FF"/>
    <w:rsid w:val="001B23C0"/>
    <w:rsid w:val="001D047F"/>
    <w:rsid w:val="001D6D74"/>
    <w:rsid w:val="00201D5F"/>
    <w:rsid w:val="00292F78"/>
    <w:rsid w:val="002A0FC8"/>
    <w:rsid w:val="002C369B"/>
    <w:rsid w:val="00312910"/>
    <w:rsid w:val="003347A1"/>
    <w:rsid w:val="003F14C4"/>
    <w:rsid w:val="00441017"/>
    <w:rsid w:val="00483608"/>
    <w:rsid w:val="004B504A"/>
    <w:rsid w:val="004E06BA"/>
    <w:rsid w:val="00523507"/>
    <w:rsid w:val="00554AAD"/>
    <w:rsid w:val="00572B13"/>
    <w:rsid w:val="00585D89"/>
    <w:rsid w:val="005E3605"/>
    <w:rsid w:val="0065021D"/>
    <w:rsid w:val="006A0E5B"/>
    <w:rsid w:val="00710BCF"/>
    <w:rsid w:val="0072411D"/>
    <w:rsid w:val="007D2C16"/>
    <w:rsid w:val="00813F1E"/>
    <w:rsid w:val="00832463"/>
    <w:rsid w:val="00877403"/>
    <w:rsid w:val="00906859"/>
    <w:rsid w:val="00932B25"/>
    <w:rsid w:val="00946ED0"/>
    <w:rsid w:val="009A0E2D"/>
    <w:rsid w:val="009C0B87"/>
    <w:rsid w:val="00AB72F5"/>
    <w:rsid w:val="00BA3381"/>
    <w:rsid w:val="00BB2FBD"/>
    <w:rsid w:val="00BC6D31"/>
    <w:rsid w:val="00BE637D"/>
    <w:rsid w:val="00C07258"/>
    <w:rsid w:val="00D21D9B"/>
    <w:rsid w:val="00D470FC"/>
    <w:rsid w:val="00DA3235"/>
    <w:rsid w:val="00DB672D"/>
    <w:rsid w:val="00E5716B"/>
    <w:rsid w:val="00F04DD3"/>
    <w:rsid w:val="00F64CB4"/>
    <w:rsid w:val="00FB07BB"/>
    <w:rsid w:val="00FB56FD"/>
    <w:rsid w:val="00FB68F5"/>
    <w:rsid w:val="00FF52CC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319AA-264D-49F2-82F6-48F5C8B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6D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D7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1D6D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6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6D7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D7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6D7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D6D74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2017-10-16T10:55:00Z</dcterms:created>
  <dcterms:modified xsi:type="dcterms:W3CDTF">2017-10-16T10:55:00Z</dcterms:modified>
</cp:coreProperties>
</file>