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4B" w:rsidRPr="001C277C" w:rsidRDefault="00B7274B" w:rsidP="00B7274B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1C277C">
        <w:rPr>
          <w:rFonts w:ascii="Times New Roman" w:hAnsi="Times New Roman"/>
          <w:b/>
        </w:rPr>
        <w:t>Załącznik Nr 4</w:t>
      </w:r>
    </w:p>
    <w:p w:rsidR="00B7274B" w:rsidRPr="001C277C" w:rsidRDefault="00B7274B" w:rsidP="00B7274B">
      <w:pPr>
        <w:spacing w:after="0" w:line="240" w:lineRule="auto"/>
        <w:ind w:left="57"/>
        <w:jc w:val="right"/>
        <w:rPr>
          <w:rFonts w:ascii="Times New Roman" w:hAnsi="Times New Roman"/>
          <w:b/>
          <w:u w:val="single"/>
        </w:rPr>
      </w:pPr>
      <w:r w:rsidRPr="001C277C">
        <w:rPr>
          <w:rFonts w:ascii="Times New Roman" w:hAnsi="Times New Roman"/>
          <w:b/>
          <w:u w:val="single"/>
        </w:rPr>
        <w:t>Formularz oferty cenowej</w:t>
      </w:r>
    </w:p>
    <w:p w:rsidR="00B7274B" w:rsidRPr="001C277C" w:rsidRDefault="00B7274B" w:rsidP="00B7274B">
      <w:pPr>
        <w:spacing w:after="0" w:line="240" w:lineRule="auto"/>
        <w:ind w:left="57"/>
        <w:jc w:val="right"/>
        <w:rPr>
          <w:rFonts w:ascii="Times New Roman" w:hAnsi="Times New Roman"/>
          <w:u w:val="single"/>
        </w:rPr>
      </w:pPr>
    </w:p>
    <w:p w:rsidR="00B7274B" w:rsidRPr="001C277C" w:rsidRDefault="00B7274B" w:rsidP="00B7274B">
      <w:pPr>
        <w:spacing w:after="0" w:line="240" w:lineRule="auto"/>
        <w:ind w:left="57"/>
        <w:jc w:val="both"/>
        <w:rPr>
          <w:rFonts w:ascii="Times New Roman" w:hAnsi="Times New Roman"/>
          <w:b/>
        </w:rPr>
      </w:pPr>
      <w:r w:rsidRPr="001C277C">
        <w:rPr>
          <w:rFonts w:ascii="Times New Roman" w:hAnsi="Times New Roman"/>
          <w:b/>
        </w:rPr>
        <w:t>………………………………………………</w:t>
      </w:r>
    </w:p>
    <w:p w:rsidR="00B7274B" w:rsidRPr="001C277C" w:rsidRDefault="00B7274B" w:rsidP="00B7274B">
      <w:pPr>
        <w:spacing w:after="0" w:line="240" w:lineRule="auto"/>
        <w:ind w:left="57"/>
        <w:jc w:val="both"/>
        <w:rPr>
          <w:rFonts w:ascii="Times New Roman" w:hAnsi="Times New Roman"/>
        </w:rPr>
      </w:pPr>
      <w:r w:rsidRPr="001C277C">
        <w:rPr>
          <w:rFonts w:ascii="Times New Roman" w:hAnsi="Times New Roman"/>
        </w:rPr>
        <w:t>(nazwa lub pieczęć wykonawcy)</w:t>
      </w:r>
    </w:p>
    <w:p w:rsidR="00B7274B" w:rsidRPr="001C277C" w:rsidRDefault="00B7274B" w:rsidP="00B7274B">
      <w:pPr>
        <w:spacing w:after="0" w:line="240" w:lineRule="auto"/>
        <w:ind w:left="57"/>
        <w:jc w:val="both"/>
        <w:rPr>
          <w:rFonts w:ascii="Times New Roman" w:hAnsi="Times New Roman"/>
        </w:rPr>
      </w:pPr>
    </w:p>
    <w:p w:rsidR="00B7274B" w:rsidRPr="001C277C" w:rsidRDefault="00B7274B" w:rsidP="00B7274B">
      <w:pPr>
        <w:spacing w:after="0" w:line="240" w:lineRule="auto"/>
        <w:ind w:left="57" w:firstLine="4763"/>
        <w:jc w:val="both"/>
        <w:rPr>
          <w:rFonts w:ascii="Times New Roman" w:hAnsi="Times New Roman"/>
          <w:b/>
        </w:rPr>
      </w:pPr>
      <w:r w:rsidRPr="001C277C">
        <w:rPr>
          <w:rFonts w:ascii="Times New Roman" w:hAnsi="Times New Roman"/>
          <w:b/>
        </w:rPr>
        <w:t>Zamawiający:</w:t>
      </w:r>
    </w:p>
    <w:p w:rsidR="00B7274B" w:rsidRPr="001C277C" w:rsidRDefault="00B7274B" w:rsidP="00B7274B">
      <w:pPr>
        <w:spacing w:after="0" w:line="240" w:lineRule="auto"/>
        <w:ind w:left="57" w:firstLine="4763"/>
        <w:jc w:val="both"/>
        <w:rPr>
          <w:rFonts w:ascii="Times New Roman" w:hAnsi="Times New Roman"/>
        </w:rPr>
      </w:pPr>
      <w:r w:rsidRPr="001C277C">
        <w:rPr>
          <w:rFonts w:ascii="Times New Roman" w:hAnsi="Times New Roman"/>
        </w:rPr>
        <w:t xml:space="preserve">Regionalna Dyrekcja Ochrony Środowiska </w:t>
      </w:r>
    </w:p>
    <w:p w:rsidR="00B7274B" w:rsidRPr="001C277C" w:rsidRDefault="00B7274B" w:rsidP="00B7274B">
      <w:pPr>
        <w:spacing w:after="0" w:line="240" w:lineRule="auto"/>
        <w:ind w:left="57" w:firstLine="4763"/>
        <w:jc w:val="both"/>
        <w:rPr>
          <w:rFonts w:ascii="Times New Roman" w:hAnsi="Times New Roman"/>
        </w:rPr>
      </w:pPr>
      <w:r w:rsidRPr="001C277C">
        <w:rPr>
          <w:rFonts w:ascii="Times New Roman" w:hAnsi="Times New Roman"/>
        </w:rPr>
        <w:t xml:space="preserve">w Białymstoku </w:t>
      </w:r>
    </w:p>
    <w:p w:rsidR="00B7274B" w:rsidRPr="001C277C" w:rsidRDefault="00B7274B" w:rsidP="00B7274B">
      <w:pPr>
        <w:spacing w:after="0" w:line="240" w:lineRule="auto"/>
        <w:ind w:left="57" w:firstLine="4763"/>
        <w:jc w:val="both"/>
        <w:rPr>
          <w:rFonts w:ascii="Times New Roman" w:hAnsi="Times New Roman"/>
        </w:rPr>
      </w:pPr>
      <w:r w:rsidRPr="001C277C">
        <w:rPr>
          <w:rFonts w:ascii="Times New Roman" w:hAnsi="Times New Roman"/>
        </w:rPr>
        <w:t>ul. Dojlidy Fabryczne 23</w:t>
      </w:r>
    </w:p>
    <w:p w:rsidR="00B7274B" w:rsidRPr="001C277C" w:rsidRDefault="00B7274B" w:rsidP="00B7274B">
      <w:pPr>
        <w:spacing w:after="0" w:line="240" w:lineRule="auto"/>
        <w:ind w:left="57" w:firstLine="4763"/>
        <w:jc w:val="both"/>
        <w:rPr>
          <w:rFonts w:ascii="Times New Roman" w:hAnsi="Times New Roman"/>
        </w:rPr>
      </w:pPr>
      <w:r w:rsidRPr="001C277C">
        <w:rPr>
          <w:rFonts w:ascii="Times New Roman" w:hAnsi="Times New Roman"/>
        </w:rPr>
        <w:t>15-554 Białystok</w:t>
      </w:r>
    </w:p>
    <w:p w:rsidR="00B7274B" w:rsidRPr="001C277C" w:rsidRDefault="00B7274B" w:rsidP="00B7274B">
      <w:pPr>
        <w:spacing w:after="0" w:line="240" w:lineRule="auto"/>
        <w:ind w:left="57"/>
        <w:jc w:val="center"/>
        <w:rPr>
          <w:rFonts w:ascii="Times New Roman" w:hAnsi="Times New Roman"/>
          <w:b/>
          <w:color w:val="00B050"/>
        </w:rPr>
      </w:pPr>
    </w:p>
    <w:p w:rsidR="00B7274B" w:rsidRPr="001C277C" w:rsidRDefault="00B7274B" w:rsidP="00B7274B">
      <w:pPr>
        <w:spacing w:after="120" w:line="240" w:lineRule="auto"/>
        <w:ind w:left="57"/>
        <w:jc w:val="center"/>
        <w:rPr>
          <w:rFonts w:ascii="Times New Roman" w:hAnsi="Times New Roman"/>
          <w:b/>
        </w:rPr>
      </w:pPr>
      <w:r w:rsidRPr="001C277C">
        <w:rPr>
          <w:rFonts w:ascii="Times New Roman" w:hAnsi="Times New Roman"/>
          <w:b/>
        </w:rPr>
        <w:t>OFERTA  CENOWA</w:t>
      </w:r>
    </w:p>
    <w:p w:rsidR="00B7274B" w:rsidRPr="001C277C" w:rsidRDefault="00B7274B" w:rsidP="00B7274B">
      <w:pPr>
        <w:spacing w:after="0"/>
        <w:jc w:val="both"/>
        <w:rPr>
          <w:rFonts w:ascii="Times New Roman" w:hAnsi="Times New Roman"/>
        </w:rPr>
      </w:pPr>
      <w:r w:rsidRPr="001C277C">
        <w:rPr>
          <w:rFonts w:ascii="Times New Roman" w:hAnsi="Times New Roman"/>
        </w:rPr>
        <w:t xml:space="preserve">Odpowiadając na ogłoszenie z dnia </w:t>
      </w:r>
      <w:r w:rsidR="00466CF6">
        <w:rPr>
          <w:rFonts w:ascii="Times New Roman" w:hAnsi="Times New Roman"/>
        </w:rPr>
        <w:t>20</w:t>
      </w:r>
      <w:r w:rsidRPr="001C277C">
        <w:rPr>
          <w:rFonts w:ascii="Times New Roman" w:hAnsi="Times New Roman"/>
        </w:rPr>
        <w:t xml:space="preserve"> listopada 201</w:t>
      </w:r>
      <w:r w:rsidR="001C277C">
        <w:rPr>
          <w:rFonts w:ascii="Times New Roman" w:hAnsi="Times New Roman"/>
        </w:rPr>
        <w:t>7</w:t>
      </w:r>
      <w:r w:rsidRPr="001C277C">
        <w:rPr>
          <w:rFonts w:ascii="Times New Roman" w:hAnsi="Times New Roman"/>
        </w:rPr>
        <w:t xml:space="preserve"> r. nr WOF.261</w:t>
      </w:r>
      <w:r w:rsidR="002666B0">
        <w:rPr>
          <w:rFonts w:ascii="Times New Roman" w:hAnsi="Times New Roman"/>
        </w:rPr>
        <w:t>.113.</w:t>
      </w:r>
      <w:r w:rsidRPr="001C277C">
        <w:rPr>
          <w:rFonts w:ascii="Times New Roman" w:hAnsi="Times New Roman"/>
        </w:rPr>
        <w:t>201</w:t>
      </w:r>
      <w:r w:rsidR="001C277C">
        <w:rPr>
          <w:rFonts w:ascii="Times New Roman" w:hAnsi="Times New Roman"/>
        </w:rPr>
        <w:t>7</w:t>
      </w:r>
      <w:r w:rsidRPr="001C277C">
        <w:rPr>
          <w:rFonts w:ascii="Times New Roman" w:hAnsi="Times New Roman"/>
        </w:rPr>
        <w:t>.</w:t>
      </w:r>
      <w:r w:rsidR="001C277C">
        <w:rPr>
          <w:rFonts w:ascii="Times New Roman" w:hAnsi="Times New Roman"/>
        </w:rPr>
        <w:t>MDS</w:t>
      </w:r>
      <w:r w:rsidRPr="001C277C">
        <w:rPr>
          <w:rFonts w:ascii="Times New Roman" w:hAnsi="Times New Roman"/>
        </w:rPr>
        <w:t xml:space="preserve"> do złożenia oferty cenowej na świadczenie usług pocztowych oraz kurierskich na potrzeby Regionalnej Dyrekcji Ochrony Środowiska w Białymstoku oraz Wydziałów Spraw Terenowych RDOŚ w Suwałkach i Łomży,</w:t>
      </w:r>
    </w:p>
    <w:p w:rsidR="00B7274B" w:rsidRPr="001C277C" w:rsidRDefault="00B7274B" w:rsidP="00B7274B">
      <w:pPr>
        <w:spacing w:after="0" w:line="240" w:lineRule="auto"/>
        <w:ind w:left="57"/>
        <w:jc w:val="both"/>
        <w:rPr>
          <w:rFonts w:ascii="Times New Roman" w:hAnsi="Times New Roman"/>
        </w:rPr>
      </w:pPr>
    </w:p>
    <w:p w:rsidR="00B7274B" w:rsidRPr="001C277C" w:rsidRDefault="00B7274B" w:rsidP="00B727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C277C">
        <w:rPr>
          <w:rFonts w:ascii="Times New Roman" w:hAnsi="Times New Roman"/>
        </w:rPr>
        <w:t>wyrażam gotowość wykonania przedmiotu rozpoznania, za kwotę w wysokości:</w:t>
      </w:r>
    </w:p>
    <w:p w:rsidR="00B7274B" w:rsidRPr="001C277C" w:rsidRDefault="00B7274B" w:rsidP="00B7274B">
      <w:pPr>
        <w:pStyle w:val="Akapitzlist"/>
        <w:spacing w:after="0" w:line="240" w:lineRule="auto"/>
        <w:ind w:left="417"/>
        <w:jc w:val="both"/>
        <w:rPr>
          <w:rFonts w:ascii="Times New Roman" w:hAnsi="Times New Roman"/>
        </w:rPr>
      </w:pPr>
    </w:p>
    <w:p w:rsidR="00B7274B" w:rsidRPr="001C277C" w:rsidRDefault="00B7274B" w:rsidP="00B7274B">
      <w:pPr>
        <w:pStyle w:val="Tekstpodstawowy2"/>
        <w:spacing w:after="0" w:line="360" w:lineRule="auto"/>
        <w:ind w:left="425" w:firstLine="1"/>
        <w:rPr>
          <w:rFonts w:ascii="Times New Roman" w:hAnsi="Times New Roman" w:cs="Times New Roman"/>
          <w:b/>
        </w:rPr>
      </w:pPr>
      <w:r w:rsidRPr="001C277C">
        <w:rPr>
          <w:rFonts w:ascii="Times New Roman" w:hAnsi="Times New Roman" w:cs="Times New Roman"/>
          <w:b/>
        </w:rPr>
        <w:t>Cena brutto: …………………………………. PLN</w:t>
      </w:r>
    </w:p>
    <w:p w:rsidR="00B7274B" w:rsidRPr="001C277C" w:rsidRDefault="00B7274B" w:rsidP="00B7274B">
      <w:pPr>
        <w:pStyle w:val="Tekstpodstawowy2"/>
        <w:spacing w:after="0" w:line="360" w:lineRule="auto"/>
        <w:ind w:left="425" w:firstLine="1"/>
        <w:rPr>
          <w:rFonts w:ascii="Times New Roman" w:hAnsi="Times New Roman" w:cs="Times New Roman"/>
          <w:b/>
        </w:rPr>
      </w:pPr>
      <w:r w:rsidRPr="001C277C">
        <w:rPr>
          <w:rFonts w:ascii="Times New Roman" w:hAnsi="Times New Roman" w:cs="Times New Roman"/>
          <w:b/>
        </w:rPr>
        <w:t>Cena brutto (słownie): ………………………………………………………….</w:t>
      </w:r>
    </w:p>
    <w:p w:rsidR="00B7274B" w:rsidRPr="001C277C" w:rsidRDefault="00B7274B" w:rsidP="00B7274B">
      <w:pPr>
        <w:pStyle w:val="Tekstpodstawowy2"/>
        <w:spacing w:line="240" w:lineRule="auto"/>
        <w:ind w:left="425"/>
        <w:jc w:val="center"/>
        <w:rPr>
          <w:rFonts w:ascii="Times New Roman" w:hAnsi="Times New Roman" w:cs="Times New Roman"/>
          <w:b/>
          <w:i/>
        </w:rPr>
      </w:pPr>
      <w:r w:rsidRPr="001C277C">
        <w:rPr>
          <w:rFonts w:ascii="Times New Roman" w:hAnsi="Times New Roman" w:cs="Times New Roman"/>
          <w:b/>
          <w:i/>
        </w:rPr>
        <w:t>Cena brutto musi być zgodna z sumą wartości brutto z formularza cenowego, stanowiącego załącznik nr 3 do rozpoznania cenowego.</w:t>
      </w:r>
    </w:p>
    <w:p w:rsidR="00B7274B" w:rsidRPr="001C277C" w:rsidRDefault="00B7274B" w:rsidP="00B7274B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/>
        </w:rPr>
      </w:pPr>
      <w:r w:rsidRPr="001C277C">
        <w:rPr>
          <w:rFonts w:ascii="Times New Roman" w:hAnsi="Times New Roman"/>
        </w:rPr>
        <w:t>Akceptuję wymóg realizacji przedmiotu zamówienia w terminie od dnia 01.01.201</w:t>
      </w:r>
      <w:r w:rsidR="001C277C">
        <w:rPr>
          <w:rFonts w:ascii="Times New Roman" w:hAnsi="Times New Roman"/>
        </w:rPr>
        <w:t>8</w:t>
      </w:r>
      <w:r w:rsidRPr="001C277C">
        <w:rPr>
          <w:rFonts w:ascii="Times New Roman" w:hAnsi="Times New Roman"/>
        </w:rPr>
        <w:t xml:space="preserve"> r. do dnia 31.12.201</w:t>
      </w:r>
      <w:r w:rsidR="002666B0">
        <w:rPr>
          <w:rFonts w:ascii="Times New Roman" w:hAnsi="Times New Roman"/>
        </w:rPr>
        <w:t>8</w:t>
      </w:r>
      <w:r w:rsidRPr="001C277C">
        <w:rPr>
          <w:rFonts w:ascii="Times New Roman" w:hAnsi="Times New Roman"/>
        </w:rPr>
        <w:t xml:space="preserve"> r.</w:t>
      </w:r>
    </w:p>
    <w:p w:rsidR="00B7274B" w:rsidRPr="001C277C" w:rsidRDefault="00B7274B" w:rsidP="00B7274B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1C277C">
        <w:rPr>
          <w:rFonts w:ascii="Times New Roman" w:hAnsi="Times New Roman"/>
        </w:rPr>
        <w:t>Akceptuję warunki płatności oraz inne postanowienia umowy określone przez Zamawiającego we wzorze umowy, stanowiącym załącznik nr 2 do rozpoznania cenowego.</w:t>
      </w:r>
    </w:p>
    <w:p w:rsidR="00B7274B" w:rsidRPr="001C277C" w:rsidRDefault="00B7274B" w:rsidP="00B7274B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1C277C">
        <w:rPr>
          <w:rFonts w:ascii="Times New Roman" w:hAnsi="Times New Roman"/>
        </w:rPr>
        <w:t>Oświadczam, iż dysponuje odpowiednim potencjałem technicznym oraz osobami zdolnymi do wykonania zamówienia.</w:t>
      </w:r>
    </w:p>
    <w:p w:rsidR="00B7274B" w:rsidRPr="001C277C" w:rsidRDefault="00B7274B" w:rsidP="00B7274B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1C277C">
        <w:rPr>
          <w:rFonts w:ascii="Times New Roman" w:hAnsi="Times New Roman"/>
        </w:rPr>
        <w:t xml:space="preserve">Oświadczam, iż w dniu </w:t>
      </w:r>
      <w:r w:rsidR="002666B0">
        <w:rPr>
          <w:rFonts w:ascii="Times New Roman" w:hAnsi="Times New Roman"/>
        </w:rPr>
        <w:t xml:space="preserve">31.10.2017r. </w:t>
      </w:r>
      <w:r w:rsidRPr="001C277C">
        <w:rPr>
          <w:rFonts w:ascii="Times New Roman" w:hAnsi="Times New Roman"/>
        </w:rPr>
        <w:t>ilość pracowników zatrudnionych na podstawie umowy o pracę do realizacji przedmiotu zamówienia wynosiła ……… osób.</w:t>
      </w:r>
    </w:p>
    <w:p w:rsidR="00B7274B" w:rsidRPr="001C277C" w:rsidRDefault="00B7274B" w:rsidP="00B7274B">
      <w:pPr>
        <w:pStyle w:val="Akapitzlist"/>
        <w:numPr>
          <w:ilvl w:val="0"/>
          <w:numId w:val="1"/>
        </w:numPr>
        <w:tabs>
          <w:tab w:val="left" w:pos="142"/>
        </w:tabs>
        <w:spacing w:before="240" w:after="0" w:line="240" w:lineRule="auto"/>
        <w:ind w:left="425" w:hanging="425"/>
        <w:jc w:val="both"/>
        <w:rPr>
          <w:rFonts w:ascii="Times New Roman" w:hAnsi="Times New Roman"/>
          <w:strike/>
          <w:sz w:val="20"/>
          <w:szCs w:val="20"/>
        </w:rPr>
      </w:pPr>
      <w:r w:rsidRPr="001C277C">
        <w:rPr>
          <w:rFonts w:ascii="Times New Roman" w:hAnsi="Times New Roman"/>
        </w:rPr>
        <w:t>Oświadczam, że posiadamy system elektroniczny umożliwiający pełną wymianę informacji o korespondencji wchodzącej i wychodzącej. System jest produkcyjnie działający w momencie składania oferty.</w:t>
      </w:r>
    </w:p>
    <w:p w:rsidR="00B7274B" w:rsidRPr="001C277C" w:rsidRDefault="00B7274B" w:rsidP="00B7274B">
      <w:pPr>
        <w:pStyle w:val="Tekstpodstawowywcity"/>
        <w:tabs>
          <w:tab w:val="left" w:pos="284"/>
        </w:tabs>
        <w:ind w:left="425"/>
        <w:rPr>
          <w:rFonts w:ascii="Times New Roman" w:hAnsi="Times New Roman"/>
          <w:color w:val="00B050"/>
        </w:rPr>
      </w:pPr>
    </w:p>
    <w:p w:rsidR="00B7274B" w:rsidRPr="001C277C" w:rsidRDefault="00B7274B" w:rsidP="00B7274B">
      <w:pPr>
        <w:pStyle w:val="Tekstpodstawowywcity"/>
        <w:tabs>
          <w:tab w:val="left" w:pos="284"/>
        </w:tabs>
        <w:ind w:left="426"/>
        <w:rPr>
          <w:rFonts w:ascii="Times New Roman" w:hAnsi="Times New Roman"/>
          <w:color w:val="00B050"/>
        </w:rPr>
      </w:pPr>
    </w:p>
    <w:p w:rsidR="00B7274B" w:rsidRPr="001C277C" w:rsidRDefault="00B7274B" w:rsidP="00B7274B">
      <w:pPr>
        <w:pStyle w:val="Tekstpodstawowywcity"/>
        <w:tabs>
          <w:tab w:val="left" w:pos="284"/>
        </w:tabs>
        <w:ind w:left="426"/>
        <w:rPr>
          <w:rFonts w:ascii="Times New Roman" w:hAnsi="Times New Roman"/>
          <w:color w:val="00B050"/>
        </w:rPr>
      </w:pPr>
    </w:p>
    <w:p w:rsidR="00B7274B" w:rsidRPr="001C277C" w:rsidRDefault="00B7274B" w:rsidP="00B7274B">
      <w:pPr>
        <w:spacing w:after="0" w:line="240" w:lineRule="auto"/>
        <w:ind w:left="57"/>
        <w:jc w:val="right"/>
        <w:rPr>
          <w:rFonts w:ascii="Times New Roman" w:hAnsi="Times New Roman"/>
        </w:rPr>
      </w:pPr>
      <w:r w:rsidRPr="001C277C">
        <w:rPr>
          <w:rFonts w:ascii="Times New Roman" w:hAnsi="Times New Roman"/>
        </w:rPr>
        <w:t>………….……………………………………</w:t>
      </w:r>
    </w:p>
    <w:p w:rsidR="00B7274B" w:rsidRPr="001C277C" w:rsidRDefault="00B7274B" w:rsidP="00B7274B">
      <w:pPr>
        <w:spacing w:after="0" w:line="240" w:lineRule="auto"/>
        <w:ind w:left="57"/>
        <w:jc w:val="right"/>
        <w:rPr>
          <w:rFonts w:ascii="Times New Roman" w:hAnsi="Times New Roman"/>
        </w:rPr>
      </w:pPr>
      <w:r w:rsidRPr="001C277C">
        <w:rPr>
          <w:rFonts w:ascii="Times New Roman" w:hAnsi="Times New Roman"/>
        </w:rPr>
        <w:t>(</w:t>
      </w:r>
      <w:r w:rsidRPr="001C277C">
        <w:rPr>
          <w:rFonts w:ascii="Times New Roman" w:hAnsi="Times New Roman"/>
          <w:i/>
        </w:rPr>
        <w:t>podpis i pieczątka wykonawcy</w:t>
      </w:r>
      <w:r w:rsidRPr="001C277C">
        <w:rPr>
          <w:rFonts w:ascii="Times New Roman" w:hAnsi="Times New Roman"/>
        </w:rPr>
        <w:t>)</w:t>
      </w:r>
    </w:p>
    <w:p w:rsidR="00B7274B" w:rsidRPr="001C277C" w:rsidRDefault="00B7274B" w:rsidP="00B7274B">
      <w:pPr>
        <w:pStyle w:val="Tekstpodstawowywcity"/>
        <w:tabs>
          <w:tab w:val="left" w:pos="284"/>
        </w:tabs>
        <w:ind w:left="426"/>
        <w:jc w:val="right"/>
        <w:rPr>
          <w:rFonts w:ascii="Times New Roman" w:hAnsi="Times New Roman"/>
        </w:rPr>
      </w:pPr>
      <w:r w:rsidRPr="001C277C">
        <w:rPr>
          <w:rFonts w:ascii="Times New Roman" w:hAnsi="Times New Roman"/>
        </w:rPr>
        <w:tab/>
      </w:r>
      <w:r w:rsidRPr="001C277C">
        <w:rPr>
          <w:rFonts w:ascii="Times New Roman" w:hAnsi="Times New Roman"/>
        </w:rPr>
        <w:tab/>
      </w:r>
      <w:r w:rsidRPr="001C277C">
        <w:rPr>
          <w:rFonts w:ascii="Times New Roman" w:hAnsi="Times New Roman"/>
        </w:rPr>
        <w:tab/>
      </w:r>
      <w:r w:rsidRPr="001C277C">
        <w:rPr>
          <w:rFonts w:ascii="Times New Roman" w:hAnsi="Times New Roman"/>
        </w:rPr>
        <w:tab/>
      </w:r>
      <w:r w:rsidRPr="001C277C">
        <w:rPr>
          <w:rFonts w:ascii="Times New Roman" w:hAnsi="Times New Roman"/>
        </w:rPr>
        <w:tab/>
      </w:r>
      <w:r w:rsidRPr="001C277C">
        <w:rPr>
          <w:rFonts w:ascii="Times New Roman" w:hAnsi="Times New Roman"/>
        </w:rPr>
        <w:tab/>
      </w:r>
      <w:r w:rsidRPr="001C277C">
        <w:rPr>
          <w:rFonts w:ascii="Times New Roman" w:hAnsi="Times New Roman"/>
        </w:rPr>
        <w:tab/>
      </w:r>
      <w:r w:rsidRPr="001C277C">
        <w:rPr>
          <w:rFonts w:ascii="Times New Roman" w:hAnsi="Times New Roman"/>
        </w:rPr>
        <w:tab/>
      </w:r>
      <w:r w:rsidRPr="001C277C">
        <w:rPr>
          <w:rFonts w:ascii="Times New Roman" w:hAnsi="Times New Roman"/>
        </w:rPr>
        <w:tab/>
      </w:r>
      <w:r w:rsidRPr="001C277C">
        <w:rPr>
          <w:rFonts w:ascii="Times New Roman" w:hAnsi="Times New Roman"/>
        </w:rPr>
        <w:tab/>
      </w:r>
    </w:p>
    <w:p w:rsidR="00B7274B" w:rsidRPr="000B5762" w:rsidRDefault="00B7274B" w:rsidP="00B7274B">
      <w:pPr>
        <w:spacing w:after="0" w:line="240" w:lineRule="auto"/>
        <w:rPr>
          <w:rFonts w:ascii="Times New Roman" w:hAnsi="Times New Roman"/>
        </w:rPr>
      </w:pPr>
      <w:r w:rsidRPr="000B5762">
        <w:rPr>
          <w:rFonts w:ascii="Times New Roman" w:hAnsi="Times New Roman"/>
        </w:rPr>
        <w:t>Załączniki:</w:t>
      </w:r>
    </w:p>
    <w:p w:rsidR="00B7274B" w:rsidRPr="000B5762" w:rsidRDefault="00B7274B" w:rsidP="00B7274B">
      <w:pPr>
        <w:pStyle w:val="Akapitzlist"/>
        <w:numPr>
          <w:ilvl w:val="0"/>
          <w:numId w:val="3"/>
        </w:numPr>
        <w:spacing w:after="0" w:line="240" w:lineRule="auto"/>
        <w:ind w:left="283" w:hanging="215"/>
        <w:jc w:val="both"/>
        <w:rPr>
          <w:rFonts w:ascii="Times New Roman" w:hAnsi="Times New Roman"/>
        </w:rPr>
      </w:pPr>
      <w:r w:rsidRPr="000B5762">
        <w:rPr>
          <w:rFonts w:ascii="Times New Roman" w:hAnsi="Times New Roman"/>
        </w:rPr>
        <w:t>Zaświadczenie o wpisie do Rejestru Operatorów Pocztowych, prowadzonego przez Prezesa Urzędu Komunikacji Elektronicznej, o którym mowa w art. 6 Prawo Pocztowe (Dz.U.201</w:t>
      </w:r>
      <w:r w:rsidR="000B5762" w:rsidRPr="000B5762">
        <w:rPr>
          <w:rFonts w:ascii="Times New Roman" w:hAnsi="Times New Roman"/>
        </w:rPr>
        <w:t>7</w:t>
      </w:r>
      <w:r w:rsidRPr="000B5762">
        <w:rPr>
          <w:rFonts w:ascii="Times New Roman" w:hAnsi="Times New Roman"/>
        </w:rPr>
        <w:t>.</w:t>
      </w:r>
      <w:r w:rsidR="000B5762" w:rsidRPr="000B5762">
        <w:rPr>
          <w:rFonts w:ascii="Times New Roman" w:hAnsi="Times New Roman"/>
        </w:rPr>
        <w:t>1481</w:t>
      </w:r>
      <w:r w:rsidRPr="000B5762">
        <w:rPr>
          <w:rFonts w:ascii="Times New Roman" w:hAnsi="Times New Roman"/>
        </w:rPr>
        <w:t>).</w:t>
      </w:r>
    </w:p>
    <w:p w:rsidR="00B7274B" w:rsidRPr="001C277C" w:rsidRDefault="00B7274B" w:rsidP="00B7274B">
      <w:pPr>
        <w:pStyle w:val="Akapitzlist"/>
        <w:numPr>
          <w:ilvl w:val="0"/>
          <w:numId w:val="3"/>
        </w:numPr>
        <w:spacing w:after="0" w:line="240" w:lineRule="auto"/>
        <w:ind w:left="283" w:hanging="215"/>
        <w:jc w:val="both"/>
        <w:rPr>
          <w:rFonts w:ascii="Times New Roman" w:hAnsi="Times New Roman"/>
        </w:rPr>
      </w:pPr>
      <w:r w:rsidRPr="001C277C">
        <w:rPr>
          <w:rFonts w:ascii="Times New Roman" w:hAnsi="Times New Roman"/>
        </w:rPr>
        <w:t>Wykaz wykonanych usług.</w:t>
      </w:r>
    </w:p>
    <w:p w:rsidR="00B7274B" w:rsidRPr="001C277C" w:rsidRDefault="00B7274B" w:rsidP="00B7274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5761D" w:rsidRPr="001C277C" w:rsidRDefault="00A5761D">
      <w:pPr>
        <w:rPr>
          <w:rFonts w:ascii="Times New Roman" w:hAnsi="Times New Roman"/>
        </w:rPr>
      </w:pPr>
    </w:p>
    <w:sectPr w:rsidR="00A5761D" w:rsidRPr="001C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FEE"/>
    <w:multiLevelType w:val="multilevel"/>
    <w:tmpl w:val="0D969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66127ED3"/>
    <w:multiLevelType w:val="hybridMultilevel"/>
    <w:tmpl w:val="60E0E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4B"/>
    <w:rsid w:val="00095916"/>
    <w:rsid w:val="000B5762"/>
    <w:rsid w:val="00160FC8"/>
    <w:rsid w:val="00166D04"/>
    <w:rsid w:val="001C277C"/>
    <w:rsid w:val="002547A3"/>
    <w:rsid w:val="0026668D"/>
    <w:rsid w:val="002666B0"/>
    <w:rsid w:val="002A7291"/>
    <w:rsid w:val="00362AF0"/>
    <w:rsid w:val="003869B2"/>
    <w:rsid w:val="00391032"/>
    <w:rsid w:val="003A6869"/>
    <w:rsid w:val="00466CF6"/>
    <w:rsid w:val="00484034"/>
    <w:rsid w:val="004E011C"/>
    <w:rsid w:val="0053086F"/>
    <w:rsid w:val="005A7BCB"/>
    <w:rsid w:val="006329AE"/>
    <w:rsid w:val="006E203E"/>
    <w:rsid w:val="007369D9"/>
    <w:rsid w:val="00851509"/>
    <w:rsid w:val="008D1BC8"/>
    <w:rsid w:val="00906DBE"/>
    <w:rsid w:val="0096376A"/>
    <w:rsid w:val="00A21BAE"/>
    <w:rsid w:val="00A25314"/>
    <w:rsid w:val="00A5761D"/>
    <w:rsid w:val="00B10A08"/>
    <w:rsid w:val="00B20574"/>
    <w:rsid w:val="00B26234"/>
    <w:rsid w:val="00B7274B"/>
    <w:rsid w:val="00B8240D"/>
    <w:rsid w:val="00B9026D"/>
    <w:rsid w:val="00C64AFC"/>
    <w:rsid w:val="00CD578F"/>
    <w:rsid w:val="00DD1DAC"/>
    <w:rsid w:val="00E624FB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A0592-FFF1-4962-9186-2210452F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7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74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7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74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274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Halina Ławniczuk</cp:lastModifiedBy>
  <cp:revision>2</cp:revision>
  <cp:lastPrinted>2017-11-20T11:36:00Z</cp:lastPrinted>
  <dcterms:created xsi:type="dcterms:W3CDTF">2017-11-20T13:24:00Z</dcterms:created>
  <dcterms:modified xsi:type="dcterms:W3CDTF">2017-11-20T13:24:00Z</dcterms:modified>
</cp:coreProperties>
</file>