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34" w:rsidRDefault="003F0134" w:rsidP="003F0134">
      <w:pPr>
        <w:spacing w:line="360" w:lineRule="auto"/>
        <w:jc w:val="right"/>
        <w:rPr>
          <w:b/>
          <w:sz w:val="24"/>
          <w:szCs w:val="24"/>
        </w:rPr>
      </w:pPr>
      <w:r w:rsidRPr="001523B5">
        <w:rPr>
          <w:b/>
          <w:sz w:val="24"/>
          <w:szCs w:val="24"/>
        </w:rPr>
        <w:t xml:space="preserve">Załącznik Nr </w:t>
      </w:r>
      <w:r w:rsidR="00745DC8">
        <w:rPr>
          <w:b/>
          <w:sz w:val="24"/>
          <w:szCs w:val="24"/>
        </w:rPr>
        <w:t>3</w:t>
      </w:r>
      <w:r w:rsidR="00FB42C6">
        <w:rPr>
          <w:b/>
          <w:sz w:val="24"/>
          <w:szCs w:val="24"/>
        </w:rPr>
        <w:t xml:space="preserve"> do rozpoznania cenowego</w:t>
      </w:r>
    </w:p>
    <w:p w:rsidR="00FB42C6" w:rsidRPr="001523B5" w:rsidRDefault="00FB42C6" w:rsidP="003F013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(załącznik do oferty</w:t>
      </w:r>
      <w:bookmarkStart w:id="0" w:name="_GoBack"/>
      <w:bookmarkEnd w:id="0"/>
      <w:r>
        <w:rPr>
          <w:b/>
          <w:sz w:val="24"/>
          <w:szCs w:val="24"/>
        </w:rPr>
        <w:t xml:space="preserve"> cenowej Wykonawcy)</w:t>
      </w:r>
    </w:p>
    <w:p w:rsidR="003F0134" w:rsidRDefault="003F0134" w:rsidP="00B30BF1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Wzór wskazania m</w:t>
      </w:r>
      <w:r w:rsidR="006E02E2">
        <w:rPr>
          <w:b/>
          <w:sz w:val="24"/>
          <w:szCs w:val="24"/>
        </w:rPr>
        <w:t>arki, mode</w:t>
      </w:r>
      <w:r w:rsidR="00A3516C">
        <w:rPr>
          <w:b/>
          <w:sz w:val="24"/>
          <w:szCs w:val="24"/>
        </w:rPr>
        <w:t>lu i typu oferowanego samochodu</w:t>
      </w:r>
      <w:r w:rsidR="008B3246">
        <w:rPr>
          <w:b/>
          <w:sz w:val="24"/>
          <w:szCs w:val="24"/>
        </w:rPr>
        <w:t xml:space="preserve"> oraz jego</w:t>
      </w:r>
      <w:r w:rsidR="00B30BF1" w:rsidRPr="00B30BF1">
        <w:rPr>
          <w:b/>
          <w:sz w:val="24"/>
          <w:szCs w:val="24"/>
        </w:rPr>
        <w:t xml:space="preserve"> parametrów i wyposażenia</w:t>
      </w:r>
      <w:r w:rsidR="00B30BF1">
        <w:rPr>
          <w:b/>
          <w:sz w:val="24"/>
          <w:szCs w:val="24"/>
        </w:rPr>
        <w:t xml:space="preserve"> </w:t>
      </w:r>
    </w:p>
    <w:p w:rsidR="00B30BF1" w:rsidRDefault="00B30BF1" w:rsidP="00B30BF1">
      <w:pPr>
        <w:ind w:left="2835"/>
        <w:jc w:val="both"/>
        <w:rPr>
          <w:b/>
          <w:sz w:val="24"/>
          <w:szCs w:val="24"/>
        </w:rPr>
      </w:pPr>
    </w:p>
    <w:p w:rsidR="003F0134" w:rsidRPr="00DB57BB" w:rsidRDefault="000D5B55" w:rsidP="003F01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</w:t>
      </w:r>
      <w:r w:rsidR="003F0134" w:rsidRPr="006C53B4">
        <w:rPr>
          <w:b/>
          <w:sz w:val="24"/>
          <w:szCs w:val="24"/>
          <w:u w:val="single"/>
        </w:rPr>
        <w:t>ost</w:t>
      </w:r>
      <w:r w:rsidR="001072B3">
        <w:rPr>
          <w:b/>
          <w:sz w:val="24"/>
          <w:szCs w:val="24"/>
          <w:u w:val="single"/>
        </w:rPr>
        <w:t>awa samochodu</w:t>
      </w:r>
    </w:p>
    <w:p w:rsidR="003F0134" w:rsidRDefault="003F0134" w:rsidP="003F0134">
      <w:pPr>
        <w:rPr>
          <w:sz w:val="24"/>
          <w:szCs w:val="24"/>
        </w:rPr>
      </w:pPr>
    </w:p>
    <w:p w:rsidR="00FB42C6" w:rsidRDefault="001072B3" w:rsidP="003F0134">
      <w:pPr>
        <w:rPr>
          <w:sz w:val="24"/>
          <w:szCs w:val="24"/>
        </w:rPr>
      </w:pPr>
      <w:r>
        <w:rPr>
          <w:sz w:val="24"/>
          <w:szCs w:val="24"/>
        </w:rPr>
        <w:t>Samochód osobowy</w:t>
      </w:r>
      <w:r w:rsidR="00FB42C6">
        <w:rPr>
          <w:sz w:val="24"/>
          <w:szCs w:val="24"/>
        </w:rPr>
        <w:t>: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model ..............................................................................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typ..................................................................................</w:t>
      </w:r>
      <w:r w:rsidR="00FB42C6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3F0134" w:rsidRDefault="003F0134" w:rsidP="003F0134">
      <w:pPr>
        <w:rPr>
          <w:sz w:val="24"/>
          <w:szCs w:val="24"/>
        </w:rPr>
      </w:pPr>
    </w:p>
    <w:p w:rsidR="00A3516C" w:rsidRDefault="00A3516C" w:rsidP="003F0134">
      <w:pPr>
        <w:rPr>
          <w:sz w:val="24"/>
          <w:szCs w:val="24"/>
        </w:rPr>
      </w:pPr>
    </w:p>
    <w:p w:rsidR="00571E3A" w:rsidRDefault="00FB42C6" w:rsidP="00FB42C6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  <w:r w:rsidRPr="00FB42C6">
        <w:rPr>
          <w:sz w:val="24"/>
          <w:szCs w:val="24"/>
          <w:lang w:eastAsia="zh-CN"/>
        </w:rPr>
        <w:t>Samochód</w:t>
      </w:r>
      <w:r>
        <w:rPr>
          <w:sz w:val="24"/>
          <w:szCs w:val="24"/>
          <w:lang w:eastAsia="zh-CN"/>
        </w:rPr>
        <w:t xml:space="preserve"> </w:t>
      </w:r>
      <w:r w:rsidR="008B3246">
        <w:rPr>
          <w:sz w:val="24"/>
          <w:szCs w:val="24"/>
          <w:lang w:eastAsia="zh-CN"/>
        </w:rPr>
        <w:t>jest wolny</w:t>
      </w:r>
      <w:r w:rsidRPr="00FB42C6">
        <w:rPr>
          <w:sz w:val="24"/>
          <w:szCs w:val="24"/>
          <w:lang w:eastAsia="zh-CN"/>
        </w:rPr>
        <w:t xml:space="preserve"> od wad, </w:t>
      </w:r>
      <w:r w:rsidR="008B3246">
        <w:rPr>
          <w:sz w:val="24"/>
          <w:szCs w:val="24"/>
          <w:lang w:eastAsia="zh-CN"/>
        </w:rPr>
        <w:t>spełnia</w:t>
      </w:r>
      <w:r w:rsidRPr="00FB42C6">
        <w:rPr>
          <w:sz w:val="24"/>
          <w:szCs w:val="24"/>
          <w:lang w:eastAsia="zh-CN"/>
        </w:rPr>
        <w:t xml:space="preserve"> warunki techniczne przewidziane przez obowiązujące w Polsce przepisy prawne dla samochodów poruszających się na drogach publicznych oraz warunki przewidziane przez przepisy prawa wspólnotowego Unii Europejskiej</w:t>
      </w:r>
      <w:r w:rsidR="000D5B55">
        <w:rPr>
          <w:sz w:val="24"/>
          <w:szCs w:val="24"/>
          <w:lang w:eastAsia="zh-CN"/>
        </w:rPr>
        <w:t>.</w:t>
      </w:r>
      <w:r w:rsidRPr="00FB42C6">
        <w:rPr>
          <w:sz w:val="24"/>
          <w:szCs w:val="24"/>
          <w:lang w:eastAsia="zh-CN"/>
        </w:rPr>
        <w:t xml:space="preserve"> </w:t>
      </w:r>
    </w:p>
    <w:p w:rsidR="00571E3A" w:rsidRDefault="00FB42C6" w:rsidP="00571E3A">
      <w:pPr>
        <w:suppressAutoHyphens/>
        <w:spacing w:before="120" w:after="120"/>
        <w:jc w:val="both"/>
        <w:rPr>
          <w:rFonts w:ascii="Calibri" w:hAnsi="Calibri" w:cs="Calibri"/>
          <w:sz w:val="24"/>
          <w:szCs w:val="24"/>
          <w:lang w:eastAsia="zh-CN"/>
        </w:rPr>
      </w:pPr>
      <w:r w:rsidRPr="00FB42C6">
        <w:rPr>
          <w:sz w:val="24"/>
          <w:szCs w:val="24"/>
          <w:lang w:eastAsia="zh-CN"/>
        </w:rPr>
        <w:t>Samochód</w:t>
      </w:r>
      <w:r w:rsidR="00721E62">
        <w:rPr>
          <w:sz w:val="24"/>
          <w:szCs w:val="24"/>
          <w:lang w:eastAsia="zh-CN"/>
        </w:rPr>
        <w:t xml:space="preserve"> </w:t>
      </w:r>
      <w:r w:rsidRPr="00FB42C6">
        <w:rPr>
          <w:sz w:val="24"/>
          <w:szCs w:val="24"/>
          <w:lang w:eastAsia="zh-CN"/>
        </w:rPr>
        <w:t>nie</w:t>
      </w:r>
      <w:r w:rsidR="00571E3A">
        <w:rPr>
          <w:sz w:val="24"/>
          <w:szCs w:val="24"/>
          <w:lang w:eastAsia="zh-CN"/>
        </w:rPr>
        <w:t xml:space="preserve"> ma</w:t>
      </w:r>
      <w:r w:rsidRPr="00571E3A">
        <w:rPr>
          <w:sz w:val="24"/>
          <w:szCs w:val="24"/>
          <w:lang w:eastAsia="zh-CN"/>
        </w:rPr>
        <w:t xml:space="preserve"> </w:t>
      </w:r>
      <w:r w:rsidR="00571E3A" w:rsidRPr="00571E3A">
        <w:rPr>
          <w:sz w:val="24"/>
          <w:szCs w:val="24"/>
          <w:lang w:eastAsia="zh-CN"/>
        </w:rPr>
        <w:t>istotnych śladów eksploatacji (uszkodzenia powłoki</w:t>
      </w:r>
      <w:r w:rsidR="000D5B55">
        <w:rPr>
          <w:sz w:val="24"/>
          <w:szCs w:val="24"/>
          <w:lang w:eastAsia="zh-CN"/>
        </w:rPr>
        <w:t xml:space="preserve"> lakierniczej, wgniecenia, itp.), jest technicznie sprawny i po przeglądzie technicznym (w przypadku auta wykorzystywanego przez autoryzowanego dealera do jazd testowych lub jako auto zastępcze).</w:t>
      </w:r>
    </w:p>
    <w:p w:rsidR="00571E3A" w:rsidRPr="000F3D62" w:rsidRDefault="00571E3A" w:rsidP="00571E3A">
      <w:pPr>
        <w:suppressAutoHyphens/>
        <w:spacing w:before="120" w:after="120"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721E62" w:rsidRDefault="00721E62" w:rsidP="00721E6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dokumentów, jakie Wykonawca zobowiązuje się dostarczyć Zamawiającemu wraz z samochodem:</w:t>
      </w:r>
    </w:p>
    <w:p w:rsidR="00FB42C6" w:rsidRDefault="00FB42C6" w:rsidP="003F0134">
      <w:pPr>
        <w:rPr>
          <w:sz w:val="24"/>
          <w:szCs w:val="24"/>
        </w:rPr>
      </w:pP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87F87">
        <w:rPr>
          <w:rFonts w:ascii="Times New Roman" w:hAnsi="Times New Roman"/>
          <w:sz w:val="24"/>
          <w:szCs w:val="24"/>
        </w:rPr>
        <w:t xml:space="preserve">Instrukcję obsługi </w:t>
      </w:r>
      <w:r w:rsidR="00571E3A">
        <w:rPr>
          <w:rFonts w:ascii="Times New Roman" w:hAnsi="Times New Roman"/>
          <w:sz w:val="24"/>
          <w:szCs w:val="24"/>
        </w:rPr>
        <w:t xml:space="preserve">samochodu </w:t>
      </w:r>
      <w:r w:rsidR="00527123">
        <w:rPr>
          <w:rFonts w:ascii="Times New Roman" w:hAnsi="Times New Roman"/>
          <w:sz w:val="24"/>
          <w:szCs w:val="24"/>
        </w:rPr>
        <w:t>(sporządzoną</w:t>
      </w:r>
      <w:r w:rsidRPr="00687F87">
        <w:rPr>
          <w:rFonts w:ascii="Times New Roman" w:hAnsi="Times New Roman"/>
          <w:sz w:val="24"/>
          <w:szCs w:val="24"/>
        </w:rPr>
        <w:t xml:space="preserve"> w języku polskim, jeżeli dokument będzie sporządzony w języku innym niż polski należy do tego dokumentu dołączyć tłumaczenie)</w:t>
      </w:r>
      <w:r>
        <w:rPr>
          <w:rFonts w:ascii="Times New Roman" w:hAnsi="Times New Roman"/>
          <w:sz w:val="24"/>
          <w:szCs w:val="24"/>
        </w:rPr>
        <w:t>;</w:t>
      </w:r>
    </w:p>
    <w:p w:rsidR="00721E62" w:rsidRDefault="00527123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Książkę gwarancyjną samochodu</w:t>
      </w:r>
      <w:r w:rsidR="00721E62">
        <w:rPr>
          <w:rFonts w:ascii="Times New Roman" w:hAnsi="Times New Roman"/>
          <w:sz w:val="24"/>
          <w:szCs w:val="24"/>
        </w:rPr>
        <w:t>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pojazdu;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komplety kluczyków do samochodu;</w:t>
      </w:r>
    </w:p>
    <w:p w:rsidR="00721E62" w:rsidRPr="00277AFB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77AFB">
        <w:rPr>
          <w:rFonts w:ascii="Times New Roman" w:hAnsi="Times New Roman"/>
          <w:sz w:val="24"/>
          <w:szCs w:val="24"/>
        </w:rPr>
        <w:t>Wyciąg ze świadectwa homologacji;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dokumentów niezbędnych do re</w:t>
      </w:r>
      <w:r w:rsidR="00527123">
        <w:rPr>
          <w:rFonts w:ascii="Times New Roman" w:hAnsi="Times New Roman"/>
          <w:sz w:val="24"/>
          <w:szCs w:val="24"/>
        </w:rPr>
        <w:t>jestracji samochodu</w:t>
      </w:r>
      <w:r>
        <w:rPr>
          <w:rFonts w:ascii="Times New Roman" w:hAnsi="Times New Roman"/>
          <w:sz w:val="24"/>
          <w:szCs w:val="24"/>
        </w:rPr>
        <w:t>.</w:t>
      </w:r>
    </w:p>
    <w:p w:rsidR="00A138A5" w:rsidRDefault="00A138A5" w:rsidP="00A138A5">
      <w:pPr>
        <w:pStyle w:val="Akapitzlist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21E62" w:rsidRPr="0073247B" w:rsidRDefault="00721E62" w:rsidP="00721E6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3247B">
        <w:rPr>
          <w:rFonts w:ascii="Times New Roman" w:hAnsi="Times New Roman"/>
          <w:b/>
          <w:sz w:val="24"/>
          <w:szCs w:val="24"/>
        </w:rPr>
        <w:t>Wymagania techniczne</w:t>
      </w:r>
      <w:r>
        <w:rPr>
          <w:rFonts w:ascii="Times New Roman" w:hAnsi="Times New Roman"/>
          <w:b/>
          <w:sz w:val="24"/>
          <w:szCs w:val="24"/>
        </w:rPr>
        <w:t>, wyposażenie i gwarancje dla samochodu</w:t>
      </w:r>
      <w:r w:rsidR="001D7E47">
        <w:rPr>
          <w:rFonts w:ascii="Times New Roman" w:hAnsi="Times New Roman"/>
          <w:b/>
          <w:sz w:val="24"/>
          <w:szCs w:val="24"/>
        </w:rPr>
        <w:t xml:space="preserve"> osobowego</w:t>
      </w:r>
      <w:r w:rsidRPr="0073247B">
        <w:rPr>
          <w:rFonts w:ascii="Times New Roman" w:hAnsi="Times New Roman"/>
          <w:b/>
          <w:sz w:val="24"/>
          <w:szCs w:val="24"/>
        </w:rPr>
        <w:t>:</w:t>
      </w:r>
    </w:p>
    <w:p w:rsidR="00721E62" w:rsidRPr="000F3D62" w:rsidRDefault="00721E62" w:rsidP="00721E62">
      <w:pPr>
        <w:tabs>
          <w:tab w:val="center" w:pos="426"/>
          <w:tab w:val="center" w:pos="4536"/>
          <w:tab w:val="right" w:pos="9072"/>
        </w:tabs>
        <w:suppressAutoHyphens/>
        <w:jc w:val="both"/>
        <w:rPr>
          <w:rFonts w:ascii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66"/>
        <w:gridCol w:w="437"/>
        <w:gridCol w:w="4553"/>
      </w:tblGrid>
      <w:tr w:rsidR="00721E62" w:rsidRPr="003C605C" w:rsidTr="00277AFB">
        <w:trPr>
          <w:trHeight w:val="20"/>
        </w:trPr>
        <w:tc>
          <w:tcPr>
            <w:tcW w:w="9037" w:type="dxa"/>
            <w:gridSpan w:val="4"/>
          </w:tcPr>
          <w:p w:rsidR="00721E62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P</w:t>
            </w:r>
            <w:r w:rsidR="00721E62" w:rsidRPr="003C605C">
              <w:rPr>
                <w:b/>
                <w:sz w:val="24"/>
                <w:szCs w:val="24"/>
                <w:lang w:eastAsia="zh-CN"/>
              </w:rPr>
              <w:t xml:space="preserve">arametry 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techniczne </w:t>
            </w:r>
            <w:r w:rsidR="00721E62" w:rsidRPr="003C605C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 samochodu </w:t>
            </w:r>
            <w:r w:rsidR="001D7E47">
              <w:rPr>
                <w:b/>
                <w:sz w:val="24"/>
                <w:szCs w:val="24"/>
                <w:lang w:eastAsia="zh-CN"/>
              </w:rPr>
              <w:t>osobowego</w:t>
            </w:r>
          </w:p>
          <w:p w:rsidR="00721E62" w:rsidRPr="003C605C" w:rsidRDefault="00721E62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21E62" w:rsidRPr="003C605C" w:rsidTr="00277AFB">
        <w:trPr>
          <w:trHeight w:val="20"/>
        </w:trPr>
        <w:tc>
          <w:tcPr>
            <w:tcW w:w="481" w:type="dxa"/>
          </w:tcPr>
          <w:p w:rsidR="00721E62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003" w:type="dxa"/>
            <w:gridSpan w:val="2"/>
          </w:tcPr>
          <w:p w:rsidR="00721E62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Wymagane przez Zamawiającego</w:t>
            </w:r>
          </w:p>
        </w:tc>
        <w:tc>
          <w:tcPr>
            <w:tcW w:w="4553" w:type="dxa"/>
          </w:tcPr>
          <w:p w:rsidR="00721E62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Oferowane przez Wykonawcę</w:t>
            </w:r>
          </w:p>
          <w:p w:rsidR="00A138A5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3" w:type="dxa"/>
            <w:gridSpan w:val="2"/>
          </w:tcPr>
          <w:p w:rsidR="00A138A5" w:rsidRDefault="00A138A5" w:rsidP="007407D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Rok produkcji </w:t>
            </w:r>
            <w:r w:rsidR="002A33AB">
              <w:rPr>
                <w:sz w:val="24"/>
                <w:szCs w:val="24"/>
                <w:lang w:eastAsia="zh-CN"/>
              </w:rPr>
              <w:t>2015 lub 2016</w:t>
            </w:r>
          </w:p>
          <w:p w:rsidR="001D7E47" w:rsidRDefault="001D7E47" w:rsidP="007407D9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A138A5" w:rsidRPr="003C605C" w:rsidRDefault="001D7E47" w:rsidP="001D7E47">
            <w:pPr>
              <w:suppressAutoHyphens/>
              <w:rPr>
                <w:sz w:val="24"/>
                <w:szCs w:val="24"/>
                <w:lang w:eastAsia="zh-CN"/>
              </w:rPr>
            </w:pPr>
            <w:r w:rsidRPr="001D7E47">
              <w:rPr>
                <w:sz w:val="24"/>
                <w:szCs w:val="24"/>
                <w:lang w:eastAsia="zh-CN"/>
              </w:rPr>
              <w:t>samochód fabrycznie nowy lub wykorzystywany przez autoryzowanego dealera do jazd testowych lub jako auto zastępcze</w:t>
            </w:r>
          </w:p>
        </w:tc>
        <w:tc>
          <w:tcPr>
            <w:tcW w:w="4553" w:type="dxa"/>
          </w:tcPr>
          <w:p w:rsidR="00A138A5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Default="007407D9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………………………….</w:t>
            </w:r>
          </w:p>
          <w:p w:rsidR="001D7E47" w:rsidRDefault="001D7E47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1D7E47" w:rsidRPr="003C605C" w:rsidRDefault="001D7E47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…………………………..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003" w:type="dxa"/>
            <w:gridSpan w:val="2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Przebieg technologiczny do 300 km</w:t>
            </w:r>
            <w:r w:rsidR="002A33AB">
              <w:rPr>
                <w:sz w:val="24"/>
                <w:szCs w:val="24"/>
                <w:lang w:eastAsia="zh-CN"/>
              </w:rPr>
              <w:t xml:space="preserve"> lub do 3 tys. km w przypadku pojazdu testowego lub zastępczego</w:t>
            </w:r>
          </w:p>
        </w:tc>
        <w:tc>
          <w:tcPr>
            <w:tcW w:w="4553" w:type="dxa"/>
          </w:tcPr>
          <w:p w:rsidR="002A33AB" w:rsidRDefault="002A33AB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3C605C" w:rsidRDefault="007407D9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03" w:type="dxa"/>
            <w:gridSpan w:val="2"/>
          </w:tcPr>
          <w:p w:rsidR="00A138A5" w:rsidRPr="003C605C" w:rsidRDefault="00A138A5" w:rsidP="007407D9">
            <w:pPr>
              <w:suppressAutoHyphens/>
              <w:rPr>
                <w:sz w:val="24"/>
                <w:szCs w:val="24"/>
                <w:lang w:eastAsia="zh-CN"/>
              </w:rPr>
            </w:pPr>
            <w:r w:rsidRPr="002A33AB">
              <w:rPr>
                <w:sz w:val="24"/>
                <w:szCs w:val="24"/>
                <w:lang w:eastAsia="zh-CN"/>
              </w:rPr>
              <w:t>Nadwozie 5 drzwiowe</w:t>
            </w:r>
          </w:p>
        </w:tc>
        <w:tc>
          <w:tcPr>
            <w:tcW w:w="4553" w:type="dxa"/>
          </w:tcPr>
          <w:p w:rsidR="00A138A5" w:rsidRPr="003C605C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03" w:type="dxa"/>
            <w:gridSpan w:val="2"/>
          </w:tcPr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Kabina osobowa z miejscami do siedzenia dla min. 5 osób</w:t>
            </w:r>
          </w:p>
        </w:tc>
        <w:tc>
          <w:tcPr>
            <w:tcW w:w="4553" w:type="dxa"/>
          </w:tcPr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03" w:type="dxa"/>
            <w:gridSpan w:val="2"/>
          </w:tcPr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Kierownica po lewej stronie</w:t>
            </w:r>
          </w:p>
        </w:tc>
        <w:tc>
          <w:tcPr>
            <w:tcW w:w="4553" w:type="dxa"/>
          </w:tcPr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277AFB">
        <w:trPr>
          <w:trHeight w:val="490"/>
        </w:trPr>
        <w:tc>
          <w:tcPr>
            <w:tcW w:w="481" w:type="dxa"/>
            <w:vMerge w:val="restart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03" w:type="dxa"/>
            <w:gridSpan w:val="2"/>
          </w:tcPr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Lakier metalizowany </w:t>
            </w:r>
          </w:p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53" w:type="dxa"/>
          </w:tcPr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277AFB">
        <w:trPr>
          <w:trHeight w:val="877"/>
        </w:trPr>
        <w:tc>
          <w:tcPr>
            <w:tcW w:w="481" w:type="dxa"/>
            <w:vMerge/>
          </w:tcPr>
          <w:p w:rsidR="00A138A5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003" w:type="dxa"/>
            <w:gridSpan w:val="2"/>
          </w:tcPr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koloru ciemnego (</w:t>
            </w:r>
            <w:r w:rsidR="00B961A0" w:rsidRPr="00BC67DD">
              <w:rPr>
                <w:sz w:val="24"/>
                <w:szCs w:val="24"/>
                <w:lang w:eastAsia="zh-CN"/>
              </w:rPr>
              <w:t>gra</w:t>
            </w:r>
            <w:r w:rsidR="002A33AB" w:rsidRPr="00BC67DD">
              <w:rPr>
                <w:sz w:val="24"/>
                <w:szCs w:val="24"/>
                <w:lang w:eastAsia="zh-CN"/>
              </w:rPr>
              <w:t>n</w:t>
            </w:r>
            <w:r w:rsidRPr="00BC67DD">
              <w:rPr>
                <w:sz w:val="24"/>
                <w:szCs w:val="24"/>
                <w:lang w:eastAsia="zh-CN"/>
              </w:rPr>
              <w:t>itowy, ciemnozielony, czarny</w:t>
            </w:r>
            <w:r w:rsidR="002A33AB" w:rsidRPr="00BC67DD">
              <w:rPr>
                <w:sz w:val="24"/>
                <w:szCs w:val="24"/>
                <w:lang w:eastAsia="zh-CN"/>
              </w:rPr>
              <w:t>, brązowy</w:t>
            </w:r>
            <w:r w:rsidRPr="00BC67DD">
              <w:rPr>
                <w:sz w:val="24"/>
                <w:szCs w:val="24"/>
                <w:lang w:eastAsia="zh-CN"/>
              </w:rPr>
              <w:t xml:space="preserve"> lub </w:t>
            </w:r>
            <w:r w:rsidR="002A33AB" w:rsidRPr="00BC67DD">
              <w:rPr>
                <w:sz w:val="24"/>
                <w:szCs w:val="24"/>
                <w:lang w:eastAsia="zh-CN"/>
              </w:rPr>
              <w:t>zbliżone</w:t>
            </w:r>
            <w:r w:rsidRPr="00BC67DD">
              <w:rPr>
                <w:sz w:val="24"/>
                <w:szCs w:val="24"/>
                <w:lang w:eastAsia="zh-CN"/>
              </w:rPr>
              <w:t>)</w:t>
            </w:r>
            <w:r w:rsidR="002A33AB" w:rsidRPr="00BC67DD">
              <w:rPr>
                <w:sz w:val="24"/>
                <w:szCs w:val="24"/>
                <w:lang w:eastAsia="zh-CN"/>
              </w:rPr>
              <w:t xml:space="preserve"> lub srebrnego</w:t>
            </w:r>
          </w:p>
        </w:tc>
        <w:tc>
          <w:tcPr>
            <w:tcW w:w="4553" w:type="dxa"/>
          </w:tcPr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kolor lakieru: ………………………...</w:t>
            </w:r>
          </w:p>
        </w:tc>
      </w:tr>
      <w:tr w:rsidR="0067370C" w:rsidRPr="003C605C" w:rsidTr="00277AFB">
        <w:trPr>
          <w:trHeight w:val="450"/>
        </w:trPr>
        <w:tc>
          <w:tcPr>
            <w:tcW w:w="481" w:type="dxa"/>
            <w:vMerge w:val="restart"/>
          </w:tcPr>
          <w:p w:rsidR="0067370C" w:rsidRPr="003C605C" w:rsidRDefault="0067370C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03" w:type="dxa"/>
            <w:gridSpan w:val="2"/>
          </w:tcPr>
          <w:p w:rsidR="0067370C" w:rsidRPr="00BC67DD" w:rsidRDefault="0067370C" w:rsidP="00277AF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Silnik Diesla lub benzynowy</w:t>
            </w:r>
          </w:p>
          <w:p w:rsidR="0067370C" w:rsidRPr="00BC67DD" w:rsidRDefault="0067370C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53" w:type="dxa"/>
          </w:tcPr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BC67DD" w:rsidRDefault="007407D9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R</w:t>
            </w:r>
            <w:r w:rsidR="0067370C" w:rsidRPr="00BC67DD">
              <w:rPr>
                <w:sz w:val="24"/>
                <w:szCs w:val="24"/>
                <w:lang w:eastAsia="zh-CN"/>
              </w:rPr>
              <w:t>odzaj</w:t>
            </w:r>
            <w:r w:rsidRPr="00BC67DD">
              <w:rPr>
                <w:sz w:val="24"/>
                <w:szCs w:val="24"/>
                <w:lang w:eastAsia="zh-CN"/>
              </w:rPr>
              <w:t xml:space="preserve"> silnika</w:t>
            </w:r>
            <w:r w:rsidR="0067370C" w:rsidRPr="00BC67DD">
              <w:rPr>
                <w:sz w:val="24"/>
                <w:szCs w:val="24"/>
                <w:lang w:eastAsia="zh-CN"/>
              </w:rPr>
              <w:t>: …………………….</w:t>
            </w:r>
          </w:p>
        </w:tc>
      </w:tr>
      <w:tr w:rsidR="0067370C" w:rsidRPr="003C605C" w:rsidTr="00277AFB">
        <w:trPr>
          <w:trHeight w:val="817"/>
        </w:trPr>
        <w:tc>
          <w:tcPr>
            <w:tcW w:w="481" w:type="dxa"/>
            <w:vMerge/>
          </w:tcPr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67370C" w:rsidRPr="00BC67DD" w:rsidRDefault="0067370C" w:rsidP="00637EA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C67DD">
              <w:rPr>
                <w:bCs/>
                <w:sz w:val="24"/>
                <w:szCs w:val="24"/>
              </w:rPr>
              <w:t xml:space="preserve">o pojemności skokowej  </w:t>
            </w:r>
            <w:r w:rsidR="002A33AB" w:rsidRPr="00BC67DD">
              <w:rPr>
                <w:bCs/>
                <w:sz w:val="24"/>
                <w:szCs w:val="24"/>
              </w:rPr>
              <w:t>min. 1190</w:t>
            </w:r>
            <w:r w:rsidRPr="00BC67DD">
              <w:rPr>
                <w:bCs/>
                <w:sz w:val="24"/>
                <w:szCs w:val="24"/>
              </w:rPr>
              <w:t xml:space="preserve"> cm</w:t>
            </w:r>
            <w:r w:rsidRPr="00BC67DD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="002A33AB" w:rsidRPr="00BC67DD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637EA3" w:rsidRPr="00BC67DD">
              <w:rPr>
                <w:bCs/>
                <w:sz w:val="24"/>
                <w:szCs w:val="24"/>
              </w:rPr>
              <w:t xml:space="preserve">w przypadku silnika benzynowego lub min. 1460 </w:t>
            </w:r>
            <w:r w:rsidRPr="00BC67DD">
              <w:rPr>
                <w:bCs/>
                <w:sz w:val="24"/>
                <w:szCs w:val="24"/>
              </w:rPr>
              <w:t xml:space="preserve"> </w:t>
            </w:r>
            <w:r w:rsidR="00637EA3" w:rsidRPr="00BC67DD">
              <w:rPr>
                <w:bCs/>
                <w:sz w:val="24"/>
                <w:szCs w:val="24"/>
              </w:rPr>
              <w:t>cm</w:t>
            </w:r>
            <w:r w:rsidR="00637EA3" w:rsidRPr="00BC67DD">
              <w:rPr>
                <w:bCs/>
                <w:sz w:val="24"/>
                <w:szCs w:val="24"/>
                <w:vertAlign w:val="superscript"/>
              </w:rPr>
              <w:t xml:space="preserve">3  </w:t>
            </w:r>
            <w:r w:rsidR="00637EA3" w:rsidRPr="00BC67DD">
              <w:rPr>
                <w:bCs/>
                <w:sz w:val="24"/>
                <w:szCs w:val="24"/>
              </w:rPr>
              <w:t>w przypadku silnika Diesla</w:t>
            </w:r>
          </w:p>
        </w:tc>
        <w:tc>
          <w:tcPr>
            <w:tcW w:w="4553" w:type="dxa"/>
          </w:tcPr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pojemność skokowa …………….</w:t>
            </w:r>
            <w:r w:rsidRPr="00BC67DD">
              <w:rPr>
                <w:bCs/>
                <w:sz w:val="24"/>
                <w:szCs w:val="24"/>
              </w:rPr>
              <w:t xml:space="preserve"> cm</w:t>
            </w:r>
            <w:r w:rsidRPr="00BC67DD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BC67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370C" w:rsidRPr="003C605C" w:rsidTr="00277AFB">
        <w:trPr>
          <w:trHeight w:val="826"/>
        </w:trPr>
        <w:tc>
          <w:tcPr>
            <w:tcW w:w="481" w:type="dxa"/>
            <w:vMerge/>
          </w:tcPr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67370C" w:rsidRPr="00BC67DD" w:rsidRDefault="0067370C" w:rsidP="00637EA3">
            <w:pPr>
              <w:rPr>
                <w:bCs/>
                <w:sz w:val="24"/>
                <w:szCs w:val="24"/>
              </w:rPr>
            </w:pPr>
            <w:r w:rsidRPr="00BC67DD">
              <w:rPr>
                <w:bCs/>
                <w:sz w:val="24"/>
                <w:szCs w:val="24"/>
              </w:rPr>
              <w:t>i mocy</w:t>
            </w:r>
            <w:r w:rsidR="00FE4135" w:rsidRPr="00BC67DD">
              <w:rPr>
                <w:bCs/>
                <w:sz w:val="24"/>
                <w:szCs w:val="24"/>
              </w:rPr>
              <w:t xml:space="preserve"> </w:t>
            </w:r>
            <w:r w:rsidR="00637EA3" w:rsidRPr="00BC67DD">
              <w:rPr>
                <w:bCs/>
                <w:sz w:val="24"/>
                <w:szCs w:val="24"/>
              </w:rPr>
              <w:t xml:space="preserve">co najmniej 110 </w:t>
            </w:r>
            <w:r w:rsidRPr="00BC67DD">
              <w:rPr>
                <w:bCs/>
                <w:sz w:val="24"/>
                <w:szCs w:val="24"/>
              </w:rPr>
              <w:t>KM</w:t>
            </w:r>
            <w:r w:rsidR="00637EA3" w:rsidRPr="00BC67DD">
              <w:rPr>
                <w:bCs/>
                <w:sz w:val="24"/>
                <w:szCs w:val="24"/>
              </w:rPr>
              <w:t xml:space="preserve"> w przypadku silnika benzynowego lub co najmniej 109 KM w przypadku silnika Diesla</w:t>
            </w:r>
          </w:p>
        </w:tc>
        <w:tc>
          <w:tcPr>
            <w:tcW w:w="4553" w:type="dxa"/>
          </w:tcPr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BC67DD" w:rsidRDefault="0067370C" w:rsidP="0067370C">
            <w:pPr>
              <w:tabs>
                <w:tab w:val="left" w:pos="1089"/>
              </w:tabs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ab/>
              <w:t>moc ………………… KM</w:t>
            </w:r>
          </w:p>
        </w:tc>
      </w:tr>
      <w:tr w:rsidR="00795F20" w:rsidRPr="003C605C" w:rsidTr="00277AFB">
        <w:trPr>
          <w:trHeight w:val="20"/>
        </w:trPr>
        <w:tc>
          <w:tcPr>
            <w:tcW w:w="481" w:type="dxa"/>
            <w:vMerge w:val="restart"/>
          </w:tcPr>
          <w:p w:rsidR="00795F20" w:rsidRPr="003C605C" w:rsidRDefault="00795F2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03" w:type="dxa"/>
            <w:gridSpan w:val="2"/>
            <w:vAlign w:val="center"/>
          </w:tcPr>
          <w:p w:rsidR="00795F20" w:rsidRPr="00BC67DD" w:rsidRDefault="00795F20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Skrzynia biegów min.  5 –biegowa</w:t>
            </w:r>
          </w:p>
        </w:tc>
        <w:tc>
          <w:tcPr>
            <w:tcW w:w="4553" w:type="dxa"/>
            <w:vAlign w:val="center"/>
          </w:tcPr>
          <w:p w:rsidR="00795F20" w:rsidRPr="00BC67DD" w:rsidRDefault="00277AFB" w:rsidP="00795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…………..</w:t>
            </w:r>
          </w:p>
        </w:tc>
      </w:tr>
      <w:tr w:rsidR="00795F20" w:rsidRPr="003C605C" w:rsidTr="00277AFB">
        <w:trPr>
          <w:trHeight w:val="20"/>
        </w:trPr>
        <w:tc>
          <w:tcPr>
            <w:tcW w:w="481" w:type="dxa"/>
            <w:vMerge/>
          </w:tcPr>
          <w:p w:rsidR="00795F20" w:rsidRDefault="00795F20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Align w:val="center"/>
          </w:tcPr>
          <w:p w:rsidR="00795F20" w:rsidRPr="00BC67DD" w:rsidRDefault="00795F20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manualna</w:t>
            </w:r>
          </w:p>
        </w:tc>
        <w:tc>
          <w:tcPr>
            <w:tcW w:w="4553" w:type="dxa"/>
            <w:vAlign w:val="center"/>
          </w:tcPr>
          <w:p w:rsidR="00795F20" w:rsidRPr="00BC67DD" w:rsidRDefault="00795F2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Długość całkowita w mm </w:t>
            </w:r>
            <w:r w:rsidR="001E3FEE" w:rsidRPr="00BC67DD">
              <w:rPr>
                <w:rFonts w:eastAsia="Calibri"/>
                <w:sz w:val="24"/>
                <w:szCs w:val="24"/>
              </w:rPr>
              <w:t>max. 4</w:t>
            </w:r>
            <w:r w:rsidR="00637EA3" w:rsidRPr="00BC67DD">
              <w:rPr>
                <w:rFonts w:eastAsia="Calibri"/>
                <w:sz w:val="24"/>
                <w:szCs w:val="24"/>
              </w:rPr>
              <w:t>380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</w:t>
            </w:r>
            <w:r w:rsidR="00637EA3" w:rsidRPr="00BC67DD">
              <w:rPr>
                <w:rFonts w:eastAsia="Calibri"/>
                <w:sz w:val="24"/>
                <w:szCs w:val="24"/>
              </w:rPr>
              <w:t>bez ewentualnej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osłon</w:t>
            </w:r>
            <w:r w:rsidR="00637EA3" w:rsidRPr="00BC67DD">
              <w:rPr>
                <w:rFonts w:eastAsia="Calibri"/>
                <w:sz w:val="24"/>
                <w:szCs w:val="24"/>
              </w:rPr>
              <w:t>y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koła zapasowego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Szerokość całkowita w mm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max. 18</w:t>
            </w:r>
            <w:r w:rsidR="00637EA3" w:rsidRPr="00BC67DD">
              <w:rPr>
                <w:rFonts w:eastAsia="Calibri"/>
                <w:sz w:val="24"/>
                <w:szCs w:val="24"/>
              </w:rPr>
              <w:t>25 (bez lusterek zewnętrznych)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Wysokość całkowita w mm 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max. </w:t>
            </w:r>
            <w:r w:rsidR="00277AFB" w:rsidRPr="00BC67DD">
              <w:rPr>
                <w:rFonts w:eastAsia="Calibri"/>
                <w:sz w:val="24"/>
                <w:szCs w:val="24"/>
              </w:rPr>
              <w:t>1695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2F41BF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Rozstaw osi w mm</w:t>
            </w:r>
            <w:r w:rsidR="00277AFB" w:rsidRPr="00BC67DD">
              <w:rPr>
                <w:rFonts w:eastAsia="Calibri"/>
                <w:sz w:val="24"/>
                <w:szCs w:val="24"/>
              </w:rPr>
              <w:t xml:space="preserve"> min. 2500</w:t>
            </w:r>
          </w:p>
        </w:tc>
        <w:tc>
          <w:tcPr>
            <w:tcW w:w="4553" w:type="dxa"/>
            <w:vAlign w:val="center"/>
          </w:tcPr>
          <w:p w:rsidR="00A138A5" w:rsidRPr="00BC67DD" w:rsidRDefault="00A138A5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961A0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Prześwit podwozia  w mm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minimalnie</w:t>
            </w:r>
            <w:r w:rsidR="00277AFB" w:rsidRPr="00BC67DD">
              <w:rPr>
                <w:rFonts w:eastAsia="Calibri"/>
                <w:sz w:val="24"/>
                <w:szCs w:val="24"/>
              </w:rPr>
              <w:t xml:space="preserve"> 180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…………………....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Pojemność zbiornika paliwa [litry] </w:t>
            </w:r>
            <w:r w:rsidR="004775B5">
              <w:rPr>
                <w:rFonts w:eastAsia="Calibri"/>
                <w:sz w:val="24"/>
                <w:szCs w:val="24"/>
              </w:rPr>
              <w:t>minimum</w:t>
            </w:r>
            <w:r w:rsidRPr="00BC67DD">
              <w:rPr>
                <w:rFonts w:eastAsia="Calibri"/>
                <w:sz w:val="24"/>
                <w:szCs w:val="24"/>
              </w:rPr>
              <w:t xml:space="preserve"> 47 L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 L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Typ silnika  rzędowy, 4-cylindrowy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Norma emisji spalin min. Euro 6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Norma ………………</w:t>
            </w:r>
          </w:p>
        </w:tc>
      </w:tr>
      <w:tr w:rsidR="00BC67DD" w:rsidRPr="003C605C" w:rsidTr="00277AFB">
        <w:trPr>
          <w:trHeight w:val="679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Przeniesienie napędu 2x4 z możliwością przełączania na 4x4 lub napęd stały 4x4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…………………………….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Układ kierowniczy ze wspomaganiem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7A413C" w:rsidRDefault="007A413C" w:rsidP="007A413C">
            <w:pPr>
              <w:rPr>
                <w:rFonts w:eastAsia="Calibri"/>
                <w:sz w:val="24"/>
                <w:szCs w:val="24"/>
              </w:rPr>
            </w:pPr>
            <w:r w:rsidRPr="007A413C">
              <w:rPr>
                <w:rFonts w:eastAsia="Calibri"/>
                <w:sz w:val="24"/>
                <w:szCs w:val="24"/>
              </w:rPr>
              <w:t>Zużycie paliwa w cyklu mieszanym max. 7,0 [l/100 km] w przypadku silnika benzynowego lub max. 6,0 [l/100 km] w przypadku silnika Diesel</w:t>
            </w:r>
          </w:p>
          <w:p w:rsidR="007A413C" w:rsidRPr="00BC67DD" w:rsidRDefault="007A413C" w:rsidP="007A41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Zużycie paliwa w cyklu mieszanym: </w:t>
            </w: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………………………….. l/100 km</w:t>
            </w:r>
          </w:p>
        </w:tc>
      </w:tr>
      <w:tr w:rsidR="00BC67DD" w:rsidRPr="003C605C" w:rsidTr="00277AFB">
        <w:trPr>
          <w:trHeight w:val="20"/>
        </w:trPr>
        <w:tc>
          <w:tcPr>
            <w:tcW w:w="9037" w:type="dxa"/>
            <w:gridSpan w:val="4"/>
          </w:tcPr>
          <w:p w:rsidR="00BC67DD" w:rsidRPr="00BC67DD" w:rsidRDefault="00BC67DD" w:rsidP="00BC67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67DD">
              <w:rPr>
                <w:rFonts w:eastAsia="Calibri"/>
                <w:b/>
                <w:sz w:val="24"/>
                <w:szCs w:val="24"/>
              </w:rPr>
              <w:lastRenderedPageBreak/>
              <w:t>WYMAGANE WYPOSAŻENIE</w:t>
            </w:r>
          </w:p>
          <w:p w:rsidR="00BC67DD" w:rsidRPr="00BC67DD" w:rsidRDefault="00BC67DD" w:rsidP="00BC67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System ABS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Czołowe poduszki powietrzne kierowcy i pasażera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Tylna kanapa składana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Zagłówki tylne i przednie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Pasy bezpieczeństwa z przodu i z tyłu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Auto alarm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Immobiliser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Klimatyzacja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Centralny zamek ze zdalnym sterowaniem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Radio z odtwarzaczem CD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Tapicerka siedzeń w ciemnym kolorze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Tapicerka siedzeń w kolorze: </w:t>
            </w: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………………….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Gumowe dywaniki podłogowe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Koło zapasowe / dojazdowe</w:t>
            </w:r>
          </w:p>
        </w:tc>
        <w:tc>
          <w:tcPr>
            <w:tcW w:w="4553" w:type="dxa"/>
            <w:vAlign w:val="center"/>
          </w:tcPr>
          <w:p w:rsidR="00BC67DD" w:rsidRPr="00BC67DD" w:rsidRDefault="004E12C5" w:rsidP="00BC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Wyposażenie dodatkowe w postaci: </w:t>
            </w:r>
          </w:p>
          <w:p w:rsidR="00BC67DD" w:rsidRPr="00BC67DD" w:rsidRDefault="00BC67DD" w:rsidP="00BC67DD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- trójkąt ostrzegawczy,</w:t>
            </w:r>
          </w:p>
          <w:p w:rsidR="00BC67DD" w:rsidRPr="00BC67DD" w:rsidRDefault="00BC67DD" w:rsidP="00BC67DD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-  gaśnica, </w:t>
            </w:r>
          </w:p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- apteczka 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  <w:p w:rsidR="00BC67DD" w:rsidRPr="00BC67DD" w:rsidRDefault="00BC67DD" w:rsidP="00BC67DD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  <w:p w:rsidR="00BC67DD" w:rsidRPr="00BC67DD" w:rsidRDefault="00BC67DD" w:rsidP="00BC67DD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Zestaw podstawowych narzędzi i oprzyrządowania:</w:t>
            </w:r>
          </w:p>
          <w:p w:rsidR="00BC67DD" w:rsidRPr="00BC67DD" w:rsidRDefault="00BC67DD" w:rsidP="00BC67DD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- podnośnik samochodowy,</w:t>
            </w:r>
          </w:p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  <w:lang w:eastAsia="zh-CN"/>
              </w:rPr>
              <w:t>- klucze do wymiany koła zapasowego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</w:p>
          <w:p w:rsidR="000033F6" w:rsidRDefault="000033F6" w:rsidP="00BC67DD">
            <w:pPr>
              <w:jc w:val="center"/>
              <w:rPr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  <w:p w:rsidR="00BC67DD" w:rsidRDefault="004E12C5" w:rsidP="00BC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0033F6" w:rsidRPr="00BC67DD" w:rsidRDefault="000033F6" w:rsidP="00BC6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………..…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0033F6" w:rsidRDefault="00BC67DD" w:rsidP="00BC67DD">
            <w:pPr>
              <w:rPr>
                <w:sz w:val="24"/>
                <w:szCs w:val="24"/>
                <w:lang w:eastAsia="zh-CN"/>
              </w:rPr>
            </w:pPr>
            <w:r w:rsidRPr="000033F6">
              <w:rPr>
                <w:sz w:val="24"/>
                <w:szCs w:val="24"/>
                <w:lang w:eastAsia="zh-CN"/>
              </w:rPr>
              <w:t>Komplet opon zimowych (4 szt.)</w:t>
            </w:r>
          </w:p>
        </w:tc>
        <w:tc>
          <w:tcPr>
            <w:tcW w:w="4553" w:type="dxa"/>
            <w:vAlign w:val="center"/>
          </w:tcPr>
          <w:p w:rsidR="00BC67DD" w:rsidRPr="000033F6" w:rsidRDefault="00BC67DD" w:rsidP="00BC67DD">
            <w:pPr>
              <w:jc w:val="center"/>
              <w:rPr>
                <w:sz w:val="24"/>
                <w:szCs w:val="24"/>
              </w:rPr>
            </w:pPr>
            <w:r w:rsidRPr="000033F6">
              <w:rPr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9037" w:type="dxa"/>
            <w:gridSpan w:val="4"/>
          </w:tcPr>
          <w:p w:rsidR="00BC67DD" w:rsidRPr="00BC67DD" w:rsidRDefault="00BC67DD" w:rsidP="00BC67DD">
            <w:pPr>
              <w:jc w:val="center"/>
              <w:rPr>
                <w:b/>
                <w:sz w:val="24"/>
                <w:szCs w:val="24"/>
              </w:rPr>
            </w:pPr>
            <w:r w:rsidRPr="00BC67DD">
              <w:rPr>
                <w:b/>
                <w:sz w:val="24"/>
                <w:szCs w:val="24"/>
              </w:rPr>
              <w:t>GWARANCJA</w:t>
            </w:r>
          </w:p>
          <w:p w:rsidR="00BC67DD" w:rsidRPr="00BC67DD" w:rsidRDefault="00BC67DD" w:rsidP="00BC67DD">
            <w:pPr>
              <w:rPr>
                <w:sz w:val="24"/>
                <w:szCs w:val="24"/>
              </w:rPr>
            </w:pP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566" w:type="dxa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Gwarancja mechaniczna min. 2 lata </w:t>
            </w:r>
          </w:p>
        </w:tc>
        <w:tc>
          <w:tcPr>
            <w:tcW w:w="4990" w:type="dxa"/>
            <w:gridSpan w:val="2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…………….</w:t>
            </w:r>
            <w:r>
              <w:rPr>
                <w:rFonts w:eastAsia="Calibri"/>
                <w:sz w:val="24"/>
                <w:szCs w:val="24"/>
              </w:rPr>
              <w:t xml:space="preserve"> lata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566" w:type="dxa"/>
            <w:vAlign w:val="center"/>
          </w:tcPr>
          <w:p w:rsidR="00BC67DD" w:rsidRPr="00BC67DD" w:rsidRDefault="00BC67DD" w:rsidP="00BC67DD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 xml:space="preserve">Gwarancja na odporność nadwozia na perforację spowodowaną przez korozję min. 6 lat </w:t>
            </w:r>
          </w:p>
        </w:tc>
        <w:tc>
          <w:tcPr>
            <w:tcW w:w="4990" w:type="dxa"/>
            <w:gridSpan w:val="2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……………. </w:t>
            </w:r>
            <w:r>
              <w:rPr>
                <w:rFonts w:eastAsia="Calibri"/>
                <w:sz w:val="24"/>
                <w:szCs w:val="24"/>
              </w:rPr>
              <w:t>lata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3566" w:type="dxa"/>
            <w:vAlign w:val="center"/>
          </w:tcPr>
          <w:p w:rsidR="00BC67DD" w:rsidRDefault="00BC67DD" w:rsidP="00BC6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na wady powłoki lakierniczej min. 1 rok</w:t>
            </w:r>
          </w:p>
        </w:tc>
        <w:tc>
          <w:tcPr>
            <w:tcW w:w="4990" w:type="dxa"/>
            <w:gridSpan w:val="2"/>
            <w:vAlign w:val="center"/>
          </w:tcPr>
          <w:p w:rsid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……………. </w:t>
            </w:r>
            <w:r>
              <w:rPr>
                <w:rFonts w:eastAsia="Calibri"/>
                <w:sz w:val="24"/>
                <w:szCs w:val="24"/>
              </w:rPr>
              <w:t>lata</w:t>
            </w:r>
          </w:p>
        </w:tc>
      </w:tr>
      <w:tr w:rsidR="00BC67DD" w:rsidRPr="003C605C" w:rsidTr="000033F6">
        <w:trPr>
          <w:trHeight w:val="20"/>
        </w:trPr>
        <w:tc>
          <w:tcPr>
            <w:tcW w:w="481" w:type="dxa"/>
          </w:tcPr>
          <w:p w:rsid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566" w:type="dxa"/>
            <w:vAlign w:val="center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Wykonawca zapewnia serwis i </w:t>
            </w:r>
            <w:r w:rsidRPr="003C605C">
              <w:rPr>
                <w:sz w:val="24"/>
                <w:szCs w:val="24"/>
              </w:rPr>
              <w:t xml:space="preserve">naprawy gwarancyjne w co najmniej jednym punkcie ASO (autoryzowana przez gwaranta stacja obsługi) zlokalizowanym </w:t>
            </w:r>
            <w:r>
              <w:rPr>
                <w:sz w:val="24"/>
                <w:szCs w:val="24"/>
              </w:rPr>
              <w:t xml:space="preserve">na terenie województwa podlaskiego </w:t>
            </w:r>
          </w:p>
        </w:tc>
        <w:tc>
          <w:tcPr>
            <w:tcW w:w="4990" w:type="dxa"/>
            <w:gridSpan w:val="2"/>
          </w:tcPr>
          <w:p w:rsidR="00BC67DD" w:rsidRDefault="000033F6" w:rsidP="000033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serwisu/ów:</w:t>
            </w:r>
          </w:p>
          <w:p w:rsidR="000033F6" w:rsidRDefault="000033F6" w:rsidP="000033F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033F6" w:rsidRDefault="000033F6" w:rsidP="000033F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033F6" w:rsidRPr="003C605C" w:rsidRDefault="000033F6" w:rsidP="000033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……………………………………….</w:t>
            </w:r>
          </w:p>
        </w:tc>
      </w:tr>
    </w:tbl>
    <w:p w:rsidR="00907B57" w:rsidRDefault="00907B57" w:rsidP="00907B5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07B57" w:rsidRPr="0008694E" w:rsidRDefault="00907B57" w:rsidP="00907B57">
      <w:pPr>
        <w:tabs>
          <w:tab w:val="left" w:pos="0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U</w:t>
      </w:r>
      <w:r w:rsidRPr="00AB14C3">
        <w:rPr>
          <w:b/>
          <w:sz w:val="24"/>
          <w:szCs w:val="24"/>
        </w:rPr>
        <w:t xml:space="preserve">WAGA! – </w:t>
      </w:r>
      <w:r w:rsidRPr="009078E7">
        <w:rPr>
          <w:b/>
          <w:sz w:val="24"/>
          <w:szCs w:val="24"/>
        </w:rPr>
        <w:t>W punktach: 1, 2, 6</w:t>
      </w:r>
      <w:r w:rsidR="004E12C5" w:rsidRPr="009078E7">
        <w:rPr>
          <w:b/>
          <w:sz w:val="24"/>
          <w:szCs w:val="24"/>
        </w:rPr>
        <w:t xml:space="preserve">-14, </w:t>
      </w:r>
      <w:r w:rsidR="000033F6">
        <w:rPr>
          <w:b/>
          <w:sz w:val="24"/>
          <w:szCs w:val="24"/>
        </w:rPr>
        <w:t>16, 17, 19, 30, 36-39</w:t>
      </w:r>
      <w:r w:rsidRPr="009078E7">
        <w:rPr>
          <w:b/>
          <w:sz w:val="24"/>
          <w:szCs w:val="24"/>
        </w:rPr>
        <w:t xml:space="preserve"> – należy wpisać parametry oferowanego </w:t>
      </w:r>
      <w:r w:rsidR="0063116E" w:rsidRPr="009078E7">
        <w:rPr>
          <w:b/>
          <w:sz w:val="24"/>
          <w:szCs w:val="24"/>
        </w:rPr>
        <w:t>samochodu</w:t>
      </w:r>
      <w:r w:rsidR="00715AE5">
        <w:rPr>
          <w:b/>
          <w:sz w:val="24"/>
          <w:szCs w:val="24"/>
        </w:rPr>
        <w:t xml:space="preserve"> i adresy serwisu/ów</w:t>
      </w:r>
    </w:p>
    <w:p w:rsidR="00907B57" w:rsidRPr="000F3D62" w:rsidRDefault="00907B57" w:rsidP="00721E62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F0134" w:rsidRPr="00607609" w:rsidRDefault="003F0134" w:rsidP="003F0134">
      <w:pPr>
        <w:ind w:left="4536"/>
        <w:jc w:val="center"/>
        <w:rPr>
          <w:sz w:val="24"/>
          <w:szCs w:val="24"/>
        </w:rPr>
      </w:pPr>
      <w:r w:rsidRPr="00607609">
        <w:rPr>
          <w:sz w:val="24"/>
          <w:szCs w:val="24"/>
        </w:rPr>
        <w:t>……………………………………</w:t>
      </w:r>
    </w:p>
    <w:p w:rsidR="003F0134" w:rsidRPr="00607609" w:rsidRDefault="003F0134" w:rsidP="003F0134">
      <w:pPr>
        <w:tabs>
          <w:tab w:val="left" w:pos="284"/>
        </w:tabs>
        <w:ind w:left="4536"/>
        <w:jc w:val="center"/>
        <w:rPr>
          <w:i/>
          <w:sz w:val="24"/>
          <w:szCs w:val="24"/>
        </w:rPr>
      </w:pPr>
      <w:r w:rsidRPr="00607609">
        <w:rPr>
          <w:i/>
          <w:sz w:val="24"/>
          <w:szCs w:val="24"/>
        </w:rPr>
        <w:t>(podpis Wykonawcy)</w:t>
      </w:r>
    </w:p>
    <w:p w:rsidR="003F0134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sz w:val="24"/>
          <w:szCs w:val="24"/>
        </w:rPr>
        <w:t>.............................., dnia ……………………………….</w:t>
      </w: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i/>
          <w:sz w:val="24"/>
          <w:szCs w:val="24"/>
        </w:rPr>
        <w:t>(miejscowość)</w:t>
      </w: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73D7B" w:rsidRDefault="00673D7B"/>
    <w:sectPr w:rsidR="00673D7B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FD" w:rsidRDefault="00B872FD" w:rsidP="008D57B6">
      <w:r>
        <w:separator/>
      </w:r>
    </w:p>
  </w:endnote>
  <w:endnote w:type="continuationSeparator" w:id="0">
    <w:p w:rsidR="00B872FD" w:rsidRDefault="00B872FD" w:rsidP="008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B6" w:rsidRDefault="008D57B6" w:rsidP="008D57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FD" w:rsidRDefault="00B872FD" w:rsidP="008D57B6">
      <w:r>
        <w:separator/>
      </w:r>
    </w:p>
  </w:footnote>
  <w:footnote w:type="continuationSeparator" w:id="0">
    <w:p w:rsidR="00B872FD" w:rsidRDefault="00B872FD" w:rsidP="008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C2"/>
    <w:multiLevelType w:val="hybridMultilevel"/>
    <w:tmpl w:val="8E443E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61B26"/>
    <w:multiLevelType w:val="hybridMultilevel"/>
    <w:tmpl w:val="48FC748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36D41747"/>
    <w:multiLevelType w:val="hybridMultilevel"/>
    <w:tmpl w:val="75FE3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AB434E"/>
    <w:multiLevelType w:val="hybridMultilevel"/>
    <w:tmpl w:val="9EE071E4"/>
    <w:lvl w:ilvl="0" w:tplc="C94AC4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5EB"/>
    <w:multiLevelType w:val="hybridMultilevel"/>
    <w:tmpl w:val="2112FEA6"/>
    <w:lvl w:ilvl="0" w:tplc="CE2AA5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5763EC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C24DD7"/>
    <w:multiLevelType w:val="hybridMultilevel"/>
    <w:tmpl w:val="68064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93226"/>
    <w:multiLevelType w:val="hybridMultilevel"/>
    <w:tmpl w:val="17BA7EA2"/>
    <w:lvl w:ilvl="0" w:tplc="6BDEA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6B8"/>
    <w:multiLevelType w:val="hybridMultilevel"/>
    <w:tmpl w:val="37FABF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4"/>
    <w:rsid w:val="000033F6"/>
    <w:rsid w:val="000277E7"/>
    <w:rsid w:val="00037BD7"/>
    <w:rsid w:val="0006557A"/>
    <w:rsid w:val="0008694E"/>
    <w:rsid w:val="00097D24"/>
    <w:rsid w:val="000D5B55"/>
    <w:rsid w:val="001072B3"/>
    <w:rsid w:val="001D7E47"/>
    <w:rsid w:val="001E3FEE"/>
    <w:rsid w:val="001F239E"/>
    <w:rsid w:val="00212560"/>
    <w:rsid w:val="00215B80"/>
    <w:rsid w:val="0025481A"/>
    <w:rsid w:val="002560B2"/>
    <w:rsid w:val="00264309"/>
    <w:rsid w:val="002650B5"/>
    <w:rsid w:val="00277AFB"/>
    <w:rsid w:val="002849DF"/>
    <w:rsid w:val="002852B6"/>
    <w:rsid w:val="002A33AB"/>
    <w:rsid w:val="002C27A6"/>
    <w:rsid w:val="002C645A"/>
    <w:rsid w:val="002F5368"/>
    <w:rsid w:val="0032009B"/>
    <w:rsid w:val="00380966"/>
    <w:rsid w:val="003E2D0F"/>
    <w:rsid w:val="003F0134"/>
    <w:rsid w:val="0044750F"/>
    <w:rsid w:val="004775B5"/>
    <w:rsid w:val="004776EB"/>
    <w:rsid w:val="004E12C5"/>
    <w:rsid w:val="00527123"/>
    <w:rsid w:val="00571E3A"/>
    <w:rsid w:val="005E0A4F"/>
    <w:rsid w:val="0060135E"/>
    <w:rsid w:val="0063116E"/>
    <w:rsid w:val="00636FDA"/>
    <w:rsid w:val="00637EA3"/>
    <w:rsid w:val="006565D9"/>
    <w:rsid w:val="0067370C"/>
    <w:rsid w:val="00673D7B"/>
    <w:rsid w:val="006942E6"/>
    <w:rsid w:val="006D475C"/>
    <w:rsid w:val="006E02E2"/>
    <w:rsid w:val="006F7703"/>
    <w:rsid w:val="00715AE5"/>
    <w:rsid w:val="00721E62"/>
    <w:rsid w:val="007407D9"/>
    <w:rsid w:val="00745DC8"/>
    <w:rsid w:val="00752515"/>
    <w:rsid w:val="0075508F"/>
    <w:rsid w:val="0075723D"/>
    <w:rsid w:val="00780D06"/>
    <w:rsid w:val="00784112"/>
    <w:rsid w:val="00795F20"/>
    <w:rsid w:val="007A413C"/>
    <w:rsid w:val="007C1F88"/>
    <w:rsid w:val="007D4864"/>
    <w:rsid w:val="007F0F84"/>
    <w:rsid w:val="008530A0"/>
    <w:rsid w:val="00860C60"/>
    <w:rsid w:val="00871804"/>
    <w:rsid w:val="0088067D"/>
    <w:rsid w:val="00882196"/>
    <w:rsid w:val="00887908"/>
    <w:rsid w:val="008B3246"/>
    <w:rsid w:val="008D57B6"/>
    <w:rsid w:val="009078E7"/>
    <w:rsid w:val="00907B57"/>
    <w:rsid w:val="00920809"/>
    <w:rsid w:val="00976503"/>
    <w:rsid w:val="0099264A"/>
    <w:rsid w:val="009F7682"/>
    <w:rsid w:val="00A138A5"/>
    <w:rsid w:val="00A3516C"/>
    <w:rsid w:val="00AA790E"/>
    <w:rsid w:val="00B30BF1"/>
    <w:rsid w:val="00B65AC4"/>
    <w:rsid w:val="00B872FD"/>
    <w:rsid w:val="00B961A0"/>
    <w:rsid w:val="00BA7EA2"/>
    <w:rsid w:val="00BC67DD"/>
    <w:rsid w:val="00C115CE"/>
    <w:rsid w:val="00C4580E"/>
    <w:rsid w:val="00CA1CF0"/>
    <w:rsid w:val="00CA40C0"/>
    <w:rsid w:val="00CF3A4F"/>
    <w:rsid w:val="00D30A59"/>
    <w:rsid w:val="00DB13A2"/>
    <w:rsid w:val="00DC6792"/>
    <w:rsid w:val="00E431F2"/>
    <w:rsid w:val="00EB261C"/>
    <w:rsid w:val="00EF43B5"/>
    <w:rsid w:val="00F8303E"/>
    <w:rsid w:val="00F86C38"/>
    <w:rsid w:val="00FB42C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B04A"/>
  <w15:docId w15:val="{7F3BDC87-E336-4E05-BFA0-8DE3721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0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383</cp:revision>
  <cp:lastPrinted>2016-10-04T12:23:00Z</cp:lastPrinted>
  <dcterms:created xsi:type="dcterms:W3CDTF">2016-09-22T10:20:00Z</dcterms:created>
  <dcterms:modified xsi:type="dcterms:W3CDTF">2016-10-06T08:18:00Z</dcterms:modified>
</cp:coreProperties>
</file>